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新宋体" w:eastAsia="仿宋_GB2312"/>
          <w:position w:val="14"/>
          <w:sz w:val="34"/>
          <w:szCs w:val="34"/>
        </w:rPr>
      </w:pPr>
    </w:p>
    <w:p>
      <w:pPr>
        <w:rPr>
          <w:rFonts w:ascii="仿宋_GB2312" w:hAnsi="新宋体" w:eastAsia="仿宋_GB2312"/>
          <w:position w:val="14"/>
          <w:sz w:val="34"/>
          <w:szCs w:val="34"/>
        </w:rPr>
      </w:pPr>
    </w:p>
    <w:p>
      <w:pPr>
        <w:spacing w:line="560" w:lineRule="exact"/>
        <w:jc w:val="center"/>
        <w:rPr>
          <w:rFonts w:ascii="仿宋_GB2312" w:hAnsi="新宋体" w:eastAsia="仿宋_GB2312"/>
          <w:sz w:val="34"/>
          <w:szCs w:val="34"/>
        </w:rPr>
      </w:pPr>
    </w:p>
    <w:p>
      <w:pPr>
        <w:spacing w:line="600" w:lineRule="exact"/>
        <w:rPr>
          <w:rFonts w:ascii="方正小标宋简体" w:hAnsi="新宋体" w:eastAsia="方正小标宋简体"/>
          <w:kern w:val="13"/>
          <w:position w:val="-6"/>
          <w:sz w:val="44"/>
          <w:szCs w:val="44"/>
        </w:rPr>
      </w:pPr>
    </w:p>
    <w:p>
      <w:pPr>
        <w:spacing w:line="600" w:lineRule="exact"/>
        <w:rPr>
          <w:rFonts w:ascii="仿宋_GB2312" w:hAnsi="新宋体" w:eastAsia="仿宋_GB2312"/>
          <w:kern w:val="13"/>
          <w:position w:val="8"/>
          <w:sz w:val="36"/>
          <w:szCs w:val="36"/>
        </w:rPr>
      </w:pPr>
    </w:p>
    <w:p>
      <w:pPr>
        <w:spacing w:line="600" w:lineRule="exact"/>
        <w:ind w:firstLine="680" w:firstLineChars="200"/>
        <w:rPr>
          <w:rFonts w:ascii="仿宋_GB2312" w:hAnsi="仿宋_GB2312" w:eastAsia="仿宋_GB2312"/>
          <w:kern w:val="13"/>
          <w:position w:val="8"/>
          <w:sz w:val="34"/>
          <w:szCs w:val="36"/>
        </w:rPr>
      </w:pPr>
      <w:r>
        <w:rPr>
          <w:rFonts w:hint="eastAsia" w:ascii="仿宋_GB2312" w:hAnsi="新宋体" w:eastAsia="仿宋_GB2312"/>
          <w:kern w:val="13"/>
          <w:position w:val="8"/>
          <w:sz w:val="34"/>
          <w:szCs w:val="36"/>
          <w:lang w:val="en-US" w:eastAsia="zh-CN"/>
        </w:rPr>
        <w:t xml:space="preserve">            </w:t>
      </w:r>
      <w:r>
        <w:rPr>
          <w:rFonts w:hint="eastAsia" w:ascii="仿宋_GB2312" w:hAnsi="新宋体" w:eastAsia="仿宋_GB2312"/>
          <w:kern w:val="13"/>
          <w:position w:val="8"/>
          <w:sz w:val="34"/>
          <w:szCs w:val="36"/>
          <w:lang w:eastAsia="zh-CN"/>
        </w:rPr>
        <w:t>马政</w:t>
      </w:r>
      <w:r>
        <w:rPr>
          <w:rFonts w:hint="eastAsia" w:ascii="仿宋_GB2312" w:hAnsi="新宋体" w:eastAsia="仿宋_GB2312"/>
          <w:kern w:val="13"/>
          <w:position w:val="8"/>
          <w:sz w:val="34"/>
          <w:szCs w:val="36"/>
        </w:rPr>
        <w:t>发〔</w:t>
      </w:r>
      <w:r>
        <w:rPr>
          <w:rFonts w:ascii="仿宋_GB2312" w:hAnsi="新宋体" w:eastAsia="仿宋_GB2312"/>
          <w:kern w:val="13"/>
          <w:position w:val="8"/>
          <w:sz w:val="34"/>
          <w:szCs w:val="36"/>
        </w:rPr>
        <w:t>201</w:t>
      </w:r>
      <w:r>
        <w:rPr>
          <w:rFonts w:hint="eastAsia" w:ascii="仿宋_GB2312" w:hAnsi="新宋体" w:eastAsia="仿宋_GB2312"/>
          <w:kern w:val="13"/>
          <w:position w:val="8"/>
          <w:sz w:val="34"/>
          <w:szCs w:val="36"/>
        </w:rPr>
        <w:t>6〕</w:t>
      </w:r>
      <w:r>
        <w:rPr>
          <w:rFonts w:hint="eastAsia" w:ascii="仿宋_GB2312" w:hAnsi="新宋体" w:eastAsia="仿宋_GB2312"/>
          <w:kern w:val="13"/>
          <w:position w:val="8"/>
          <w:sz w:val="34"/>
          <w:szCs w:val="36"/>
          <w:lang w:val="en-US" w:eastAsia="zh-CN"/>
        </w:rPr>
        <w:t>38</w:t>
      </w:r>
      <w:r>
        <w:rPr>
          <w:rFonts w:hint="eastAsia" w:ascii="仿宋_GB2312" w:hAnsi="新宋体" w:eastAsia="仿宋_GB2312"/>
          <w:kern w:val="13"/>
          <w:position w:val="8"/>
          <w:sz w:val="34"/>
          <w:szCs w:val="36"/>
        </w:rPr>
        <w:t xml:space="preserve">号             </w:t>
      </w:r>
    </w:p>
    <w:p>
      <w:pPr>
        <w:spacing w:line="560" w:lineRule="exact"/>
        <w:rPr>
          <w:rFonts w:ascii="仿宋_GB2312" w:hAnsi="仿宋_GB2312" w:eastAsia="仿宋_GB2312"/>
          <w:kern w:val="13"/>
          <w:position w:val="8"/>
          <w:sz w:val="34"/>
          <w:szCs w:val="36"/>
        </w:rPr>
      </w:pPr>
    </w:p>
    <w:p>
      <w:pPr>
        <w:widowControl/>
        <w:shd w:val="clear" w:color="auto" w:fill="FFFFFF"/>
        <w:spacing w:line="600" w:lineRule="exact"/>
        <w:jc w:val="center"/>
        <w:outlineLvl w:val="3"/>
        <w:rPr>
          <w:rFonts w:ascii="方正小标宋简体" w:hAnsi="宋体" w:eastAsia="方正小标宋简体" w:cs="宋体"/>
          <w:bCs/>
          <w:kern w:val="0"/>
          <w:sz w:val="44"/>
          <w:szCs w:val="44"/>
        </w:rPr>
      </w:pPr>
    </w:p>
    <w:p>
      <w:pPr>
        <w:widowControl/>
        <w:shd w:val="clear" w:color="auto" w:fill="FFFFFF"/>
        <w:spacing w:line="600" w:lineRule="exact"/>
        <w:jc w:val="center"/>
        <w:outlineLvl w:val="3"/>
        <w:rPr>
          <w:rFonts w:hint="eastAsia" w:ascii="方正小标宋简体" w:hAnsi="宋体" w:eastAsia="方正小标宋简体" w:cs="宋体"/>
          <w:b/>
          <w:bCs w:val="0"/>
          <w:kern w:val="0"/>
          <w:sz w:val="44"/>
          <w:szCs w:val="44"/>
        </w:rPr>
      </w:pPr>
      <w:r>
        <w:rPr>
          <w:rFonts w:hint="eastAsia" w:ascii="方正小标宋简体" w:hAnsi="宋体" w:eastAsia="方正小标宋简体" w:cs="宋体"/>
          <w:b/>
          <w:bCs w:val="0"/>
          <w:kern w:val="0"/>
          <w:sz w:val="44"/>
          <w:szCs w:val="44"/>
          <w:lang w:eastAsia="zh-CN"/>
        </w:rPr>
        <w:t>马兰屯镇</w:t>
      </w:r>
      <w:r>
        <w:rPr>
          <w:rFonts w:hint="eastAsia" w:ascii="方正小标宋简体" w:hAnsi="宋体" w:eastAsia="方正小标宋简体" w:cs="宋体"/>
          <w:b/>
          <w:bCs w:val="0"/>
          <w:kern w:val="0"/>
          <w:sz w:val="44"/>
          <w:szCs w:val="44"/>
        </w:rPr>
        <w:t>人民政府</w:t>
      </w:r>
    </w:p>
    <w:p>
      <w:pPr>
        <w:widowControl/>
        <w:shd w:val="clear" w:color="auto" w:fill="FFFFFF"/>
        <w:spacing w:line="600" w:lineRule="exact"/>
        <w:jc w:val="center"/>
        <w:outlineLvl w:val="3"/>
        <w:rPr>
          <w:rFonts w:ascii="方正小标宋简体" w:hAnsi="宋体" w:eastAsia="方正小标宋简体"/>
          <w:b/>
          <w:bCs w:val="0"/>
          <w:sz w:val="44"/>
          <w:szCs w:val="44"/>
        </w:rPr>
      </w:pPr>
      <w:r>
        <w:rPr>
          <w:rFonts w:hint="eastAsia" w:ascii="方正小标宋简体" w:hAnsi="宋体" w:eastAsia="方正小标宋简体"/>
          <w:b/>
          <w:bCs w:val="0"/>
          <w:sz w:val="44"/>
          <w:szCs w:val="44"/>
        </w:rPr>
        <w:t>关于印发《全</w:t>
      </w:r>
      <w:r>
        <w:rPr>
          <w:rFonts w:hint="eastAsia" w:ascii="方正小标宋简体" w:hAnsi="宋体" w:eastAsia="方正小标宋简体"/>
          <w:b/>
          <w:bCs w:val="0"/>
          <w:sz w:val="44"/>
          <w:szCs w:val="44"/>
          <w:lang w:eastAsia="zh-CN"/>
        </w:rPr>
        <w:t>镇</w:t>
      </w:r>
      <w:r>
        <w:rPr>
          <w:rFonts w:hint="eastAsia" w:ascii="方正小标宋简体" w:hAnsi="宋体" w:eastAsia="方正小标宋简体"/>
          <w:b/>
          <w:bCs w:val="0"/>
          <w:sz w:val="44"/>
          <w:szCs w:val="44"/>
        </w:rPr>
        <w:t>安全生产大检查实施方案》的通知</w:t>
      </w:r>
    </w:p>
    <w:p>
      <w:pPr>
        <w:widowControl/>
        <w:spacing w:line="560" w:lineRule="exact"/>
        <w:jc w:val="center"/>
        <w:rPr>
          <w:rFonts w:ascii="方正小标宋简体" w:hAnsi="新宋体" w:eastAsia="方正小标宋简体" w:cs="宋体"/>
          <w:position w:val="8"/>
          <w:sz w:val="44"/>
          <w:szCs w:val="44"/>
        </w:rPr>
      </w:pPr>
    </w:p>
    <w:p>
      <w:pPr>
        <w:spacing w:line="600" w:lineRule="exact"/>
        <w:rPr>
          <w:rFonts w:ascii="仿宋_GB2312" w:hAnsi="仿宋" w:eastAsia="仿宋_GB2312"/>
          <w:sz w:val="32"/>
          <w:szCs w:val="32"/>
        </w:rPr>
      </w:pPr>
      <w:r>
        <w:rPr>
          <w:rFonts w:hint="eastAsia" w:ascii="仿宋_GB2312" w:hAnsi="仿宋" w:eastAsia="仿宋_GB2312"/>
          <w:sz w:val="32"/>
          <w:szCs w:val="32"/>
        </w:rPr>
        <w:t>镇</w:t>
      </w:r>
      <w:r>
        <w:rPr>
          <w:rFonts w:hint="eastAsia" w:ascii="仿宋_GB2312" w:hAnsi="仿宋" w:eastAsia="仿宋_GB2312"/>
          <w:sz w:val="32"/>
          <w:szCs w:val="32"/>
          <w:lang w:eastAsia="zh-CN"/>
        </w:rPr>
        <w:t>直各部门、各村居、各企事业单位：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sz w:val="32"/>
        </w:rPr>
        <w:t>枣庄市政府安委会办公室《</w:t>
      </w:r>
      <w:r>
        <w:rPr>
          <w:rFonts w:ascii="仿宋_GB2312" w:eastAsia="仿宋_GB2312"/>
          <w:sz w:val="32"/>
          <w:szCs w:val="32"/>
        </w:rPr>
        <w:t>关于转发鲁安办发〔2016〕43号文件深入开展安全生产大检查的通知</w:t>
      </w:r>
      <w:r>
        <w:rPr>
          <w:rFonts w:hint="eastAsia" w:ascii="仿宋_GB2312" w:hAnsi="仿宋_GB2312" w:eastAsia="仿宋_GB2312"/>
          <w:sz w:val="32"/>
        </w:rPr>
        <w:t>》（</w:t>
      </w:r>
      <w:r>
        <w:rPr>
          <w:rFonts w:ascii="仿宋_GB2312" w:eastAsia="仿宋_GB2312"/>
          <w:sz w:val="32"/>
          <w:szCs w:val="32"/>
        </w:rPr>
        <w:t>枣安办发〔2016〕106号</w:t>
      </w:r>
      <w:r>
        <w:rPr>
          <w:rFonts w:hint="eastAsia" w:ascii="仿宋_GB2312" w:hAnsi="仿宋_GB2312" w:eastAsia="仿宋_GB2312"/>
          <w:sz w:val="32"/>
        </w:rPr>
        <w:t>）</w:t>
      </w:r>
      <w:r>
        <w:rPr>
          <w:rFonts w:hint="eastAsia" w:ascii="仿宋_GB2312" w:eastAsia="仿宋_GB2312"/>
          <w:sz w:val="32"/>
          <w:szCs w:val="32"/>
        </w:rPr>
        <w:t>要求和区政府</w:t>
      </w:r>
      <w:r>
        <w:rPr>
          <w:rFonts w:hint="eastAsia" w:ascii="仿宋_GB2312" w:eastAsia="仿宋_GB2312"/>
          <w:sz w:val="32"/>
          <w:szCs w:val="32"/>
          <w:lang w:eastAsia="zh-CN"/>
        </w:rPr>
        <w:t>安委会</w:t>
      </w:r>
      <w:r>
        <w:rPr>
          <w:rFonts w:hint="eastAsia" w:ascii="仿宋_GB2312" w:eastAsia="仿宋_GB2312"/>
          <w:sz w:val="32"/>
          <w:szCs w:val="32"/>
        </w:rPr>
        <w:t>统一部署安排，</w:t>
      </w:r>
      <w:r>
        <w:rPr>
          <w:rFonts w:hint="eastAsia" w:ascii="仿宋_GB2312" w:eastAsia="仿宋_GB2312"/>
          <w:sz w:val="32"/>
          <w:szCs w:val="32"/>
          <w:lang w:eastAsia="zh-CN"/>
        </w:rPr>
        <w:t>我镇</w:t>
      </w:r>
      <w:r>
        <w:rPr>
          <w:rFonts w:hint="eastAsia" w:ascii="仿宋_GB2312" w:eastAsia="仿宋_GB2312"/>
          <w:sz w:val="32"/>
          <w:szCs w:val="32"/>
        </w:rPr>
        <w:t>制定了《全</w:t>
      </w:r>
      <w:r>
        <w:rPr>
          <w:rFonts w:hint="eastAsia" w:ascii="仿宋_GB2312" w:eastAsia="仿宋_GB2312"/>
          <w:sz w:val="32"/>
          <w:szCs w:val="32"/>
          <w:lang w:eastAsia="zh-CN"/>
        </w:rPr>
        <w:t>镇</w:t>
      </w:r>
      <w:r>
        <w:rPr>
          <w:rFonts w:hint="eastAsia" w:ascii="仿宋_GB2312" w:eastAsia="仿宋_GB2312"/>
          <w:sz w:val="32"/>
          <w:szCs w:val="32"/>
        </w:rPr>
        <w:t xml:space="preserve">安全生产大检查实施方案》，现印发给你们，请结合实际，认真贯彻落实。                                                                                     </w:t>
      </w:r>
    </w:p>
    <w:p>
      <w:pPr>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马兰屯镇</w:t>
      </w:r>
      <w:r>
        <w:rPr>
          <w:rFonts w:hint="eastAsia" w:ascii="仿宋_GB2312" w:hAnsi="仿宋_GB2312" w:eastAsia="仿宋_GB2312" w:cs="仿宋_GB2312"/>
          <w:sz w:val="32"/>
          <w:szCs w:val="32"/>
        </w:rPr>
        <w:t>人民政府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6年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月2日</w:t>
      </w:r>
    </w:p>
    <w:p>
      <w:pPr>
        <w:widowControl/>
        <w:spacing w:line="560" w:lineRule="exact"/>
        <w:jc w:val="left"/>
        <w:rPr>
          <w:rFonts w:ascii="仿宋_GB2312" w:hAnsi="仿宋" w:eastAsia="仿宋_GB2312"/>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马兰屯镇</w:t>
      </w:r>
      <w:r>
        <w:rPr>
          <w:rFonts w:hint="eastAsia" w:ascii="方正小标宋简体" w:hAnsi="宋体" w:eastAsia="方正小标宋简体"/>
          <w:sz w:val="44"/>
          <w:szCs w:val="44"/>
        </w:rPr>
        <w:t>安全生产大检查实施方案</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为认真贯彻“11.27”全国安全生产电视电话会议精神，深入落实习近平总书记对全国安全生产工作作出的重要指示精神和李克强总理批示要求，深刻吸取近期事故教训，进一步加强岁末年初安全生产工作，确保换届期间安全</w:t>
      </w:r>
      <w:r>
        <w:rPr>
          <w:rFonts w:hint="eastAsia" w:ascii="仿宋_GB2312" w:eastAsia="仿宋_GB2312"/>
          <w:sz w:val="32"/>
          <w:szCs w:val="32"/>
          <w:lang w:eastAsia="zh-CN"/>
        </w:rPr>
        <w:t>生产形势</w:t>
      </w:r>
      <w:r>
        <w:rPr>
          <w:rFonts w:hint="eastAsia" w:ascii="仿宋_GB2312" w:eastAsia="仿宋_GB2312"/>
          <w:sz w:val="32"/>
          <w:szCs w:val="32"/>
        </w:rPr>
        <w:t>平稳，结合国务院安委会办公室《关于深入开展安全生产大检查切实加强岁末年初安全生产工作的通知》（安委办明电〔2016〕13号）精神和省</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、区</w:t>
      </w:r>
      <w:r>
        <w:rPr>
          <w:rFonts w:hint="eastAsia" w:ascii="仿宋_GB2312" w:eastAsia="仿宋_GB2312"/>
          <w:sz w:val="32"/>
          <w:szCs w:val="32"/>
        </w:rPr>
        <w:t>政府安委会办公室工作要求，</w:t>
      </w:r>
      <w:r>
        <w:rPr>
          <w:rFonts w:hint="eastAsia" w:ascii="仿宋_GB2312" w:eastAsia="仿宋_GB2312"/>
          <w:sz w:val="32"/>
          <w:szCs w:val="32"/>
          <w:lang w:eastAsia="zh-CN"/>
        </w:rPr>
        <w:t>镇</w:t>
      </w:r>
      <w:r>
        <w:rPr>
          <w:rFonts w:hint="eastAsia" w:ascii="仿宋_GB2312" w:eastAsia="仿宋_GB2312"/>
          <w:sz w:val="32"/>
          <w:szCs w:val="32"/>
        </w:rPr>
        <w:t>政府</w:t>
      </w:r>
      <w:r>
        <w:rPr>
          <w:rFonts w:hint="eastAsia" w:ascii="仿宋_GB2312" w:eastAsia="仿宋_GB2312"/>
          <w:sz w:val="32"/>
          <w:szCs w:val="32"/>
          <w:lang w:eastAsia="zh-CN"/>
        </w:rPr>
        <w:t>研究决定</w:t>
      </w:r>
      <w:r>
        <w:rPr>
          <w:rFonts w:hint="eastAsia" w:ascii="仿宋_GB2312" w:eastAsia="仿宋_GB2312"/>
          <w:sz w:val="32"/>
          <w:szCs w:val="32"/>
        </w:rPr>
        <w:t>，从即日起在全</w:t>
      </w:r>
      <w:r>
        <w:rPr>
          <w:rFonts w:hint="eastAsia" w:ascii="仿宋_GB2312" w:eastAsia="仿宋_GB2312"/>
          <w:sz w:val="32"/>
          <w:szCs w:val="32"/>
          <w:lang w:eastAsia="zh-CN"/>
        </w:rPr>
        <w:t>镇</w:t>
      </w:r>
      <w:r>
        <w:rPr>
          <w:rFonts w:hint="eastAsia" w:ascii="仿宋_GB2312" w:eastAsia="仿宋_GB2312"/>
          <w:sz w:val="32"/>
          <w:szCs w:val="32"/>
        </w:rPr>
        <w:t>开展安全生产大检查活动，现结合我</w:t>
      </w:r>
      <w:r>
        <w:rPr>
          <w:rFonts w:hint="eastAsia" w:ascii="仿宋_GB2312" w:eastAsia="仿宋_GB2312"/>
          <w:sz w:val="32"/>
          <w:szCs w:val="32"/>
          <w:lang w:eastAsia="zh-CN"/>
        </w:rPr>
        <w:t>镇</w:t>
      </w:r>
      <w:r>
        <w:rPr>
          <w:rFonts w:hint="eastAsia" w:ascii="仿宋_GB2312" w:eastAsia="仿宋_GB2312"/>
          <w:sz w:val="32"/>
          <w:szCs w:val="32"/>
        </w:rPr>
        <w:t>实际，</w:t>
      </w:r>
      <w:r>
        <w:rPr>
          <w:rFonts w:hint="eastAsia" w:ascii="仿宋_GB2312" w:eastAsia="仿宋_GB2312"/>
          <w:sz w:val="32"/>
          <w:szCs w:val="32"/>
          <w:lang w:eastAsia="zh-CN"/>
        </w:rPr>
        <w:t>特</w:t>
      </w:r>
      <w:r>
        <w:rPr>
          <w:rFonts w:hint="eastAsia" w:ascii="仿宋_GB2312" w:eastAsia="仿宋_GB2312"/>
          <w:sz w:val="32"/>
          <w:szCs w:val="32"/>
        </w:rPr>
        <w:t>制定如下实施方案。</w:t>
      </w:r>
    </w:p>
    <w:p>
      <w:pPr>
        <w:spacing w:line="560" w:lineRule="exact"/>
        <w:ind w:firstLine="645"/>
        <w:rPr>
          <w:rFonts w:ascii="仿宋_GB2312" w:eastAsia="仿宋_GB2312"/>
          <w:sz w:val="32"/>
          <w:szCs w:val="32"/>
        </w:rPr>
      </w:pPr>
      <w:r>
        <w:rPr>
          <w:rFonts w:hint="eastAsia" w:ascii="黑体" w:eastAsia="黑体"/>
          <w:sz w:val="32"/>
          <w:szCs w:val="32"/>
        </w:rPr>
        <w:t>一、总体要求</w:t>
      </w:r>
    </w:p>
    <w:p>
      <w:pPr>
        <w:spacing w:line="560" w:lineRule="exact"/>
        <w:ind w:firstLine="645"/>
        <w:rPr>
          <w:rFonts w:ascii="仿宋_GB2312" w:eastAsia="仿宋_GB2312"/>
          <w:sz w:val="32"/>
          <w:szCs w:val="32"/>
        </w:rPr>
      </w:pPr>
      <w:r>
        <w:rPr>
          <w:rFonts w:hint="eastAsia" w:ascii="仿宋_GB2312" w:eastAsia="仿宋_GB2312"/>
          <w:sz w:val="32"/>
          <w:szCs w:val="32"/>
        </w:rPr>
        <w:t>按照国务院安委会及省、市</w:t>
      </w:r>
      <w:r>
        <w:rPr>
          <w:rFonts w:hint="eastAsia" w:ascii="仿宋_GB2312" w:eastAsia="仿宋_GB2312"/>
          <w:sz w:val="32"/>
          <w:szCs w:val="32"/>
          <w:lang w:eastAsia="zh-CN"/>
        </w:rPr>
        <w:t>、区</w:t>
      </w:r>
      <w:r>
        <w:rPr>
          <w:rFonts w:hint="eastAsia" w:ascii="仿宋_GB2312" w:eastAsia="仿宋_GB2312"/>
          <w:sz w:val="32"/>
          <w:szCs w:val="32"/>
        </w:rPr>
        <w:t>统一部署，进一步强化红线意识、风险意识和责任担当，加强组织领导，严格措施落实，狠抓岁末年初期间安全生产各项防范措施落实，有效防范各类生产安全事故，确保全</w:t>
      </w:r>
      <w:r>
        <w:rPr>
          <w:rFonts w:hint="eastAsia" w:ascii="仿宋_GB2312" w:eastAsia="仿宋_GB2312"/>
          <w:sz w:val="32"/>
          <w:szCs w:val="32"/>
          <w:lang w:eastAsia="zh-CN"/>
        </w:rPr>
        <w:t>镇</w:t>
      </w:r>
      <w:r>
        <w:rPr>
          <w:rFonts w:hint="eastAsia" w:ascii="仿宋_GB2312" w:eastAsia="仿宋_GB2312"/>
          <w:sz w:val="32"/>
          <w:szCs w:val="32"/>
        </w:rPr>
        <w:t>安全生产形势稳定。</w:t>
      </w:r>
    </w:p>
    <w:p>
      <w:pPr>
        <w:spacing w:line="560" w:lineRule="exact"/>
        <w:ind w:firstLine="645"/>
        <w:rPr>
          <w:rFonts w:ascii="黑体" w:eastAsia="黑体"/>
          <w:sz w:val="32"/>
          <w:szCs w:val="32"/>
        </w:rPr>
      </w:pPr>
      <w:r>
        <w:rPr>
          <w:rFonts w:hint="eastAsia" w:ascii="黑体" w:eastAsia="黑体"/>
          <w:sz w:val="32"/>
          <w:szCs w:val="32"/>
        </w:rPr>
        <w:t>二、检查时间</w:t>
      </w:r>
    </w:p>
    <w:p>
      <w:pPr>
        <w:spacing w:line="560" w:lineRule="exact"/>
        <w:ind w:firstLine="645"/>
        <w:rPr>
          <w:rFonts w:ascii="仿宋_GB2312" w:hAnsi="仿宋_GB2312" w:eastAsia="仿宋_GB2312"/>
          <w:sz w:val="32"/>
        </w:rPr>
      </w:pPr>
      <w:r>
        <w:rPr>
          <w:rFonts w:hint="eastAsia" w:ascii="仿宋_GB2312" w:eastAsia="仿宋_GB2312"/>
          <w:sz w:val="32"/>
          <w:szCs w:val="32"/>
        </w:rPr>
        <w:t>从今年11月28日开始，到2017年1月31日结束。</w:t>
      </w:r>
    </w:p>
    <w:p>
      <w:pPr>
        <w:spacing w:line="560" w:lineRule="exact"/>
        <w:ind w:firstLine="645"/>
        <w:rPr>
          <w:rFonts w:ascii="仿宋_GB2312" w:eastAsia="仿宋_GB2312"/>
          <w:sz w:val="32"/>
          <w:szCs w:val="32"/>
        </w:rPr>
      </w:pPr>
      <w:r>
        <w:rPr>
          <w:rFonts w:hint="eastAsia" w:ascii="黑体" w:eastAsia="黑体"/>
          <w:sz w:val="32"/>
          <w:szCs w:val="32"/>
        </w:rPr>
        <w:t>三、检查范围</w:t>
      </w:r>
    </w:p>
    <w:p>
      <w:pPr>
        <w:spacing w:line="560" w:lineRule="exact"/>
        <w:ind w:firstLine="645"/>
        <w:rPr>
          <w:rFonts w:ascii="仿宋_GB2312" w:eastAsia="仿宋_GB2312"/>
          <w:sz w:val="32"/>
          <w:szCs w:val="32"/>
        </w:rPr>
      </w:pPr>
      <w:r>
        <w:rPr>
          <w:rFonts w:hint="eastAsia" w:ascii="仿宋_GB2312" w:eastAsia="仿宋_GB2312"/>
          <w:sz w:val="32"/>
          <w:szCs w:val="32"/>
        </w:rPr>
        <w:t>全镇所有行业领域，所有生产经营单位。根据第四季度和岁末年初安全生产规律特点，提前研判可能存在的安全风险，突出交通运输、危险化学品、烟花爆竹、建筑施工、燃气</w:t>
      </w:r>
      <w:r>
        <w:rPr>
          <w:rFonts w:hint="eastAsia" w:ascii="仿宋_GB2312" w:eastAsia="仿宋_GB2312"/>
          <w:sz w:val="32"/>
          <w:szCs w:val="32"/>
          <w:lang w:eastAsia="zh-CN"/>
        </w:rPr>
        <w:t>、</w:t>
      </w:r>
      <w:r>
        <w:rPr>
          <w:rFonts w:hint="eastAsia" w:ascii="仿宋_GB2312" w:eastAsia="仿宋_GB2312"/>
          <w:sz w:val="32"/>
          <w:szCs w:val="32"/>
        </w:rPr>
        <w:t>粉尘作业、“三合一”及人员密集场所等重点行业领域。</w:t>
      </w:r>
    </w:p>
    <w:p>
      <w:pPr>
        <w:spacing w:line="560" w:lineRule="exact"/>
        <w:ind w:firstLine="645"/>
        <w:rPr>
          <w:rFonts w:ascii="黑体" w:eastAsia="黑体"/>
          <w:sz w:val="32"/>
          <w:szCs w:val="32"/>
        </w:rPr>
      </w:pPr>
      <w:r>
        <w:rPr>
          <w:rFonts w:hint="eastAsia" w:ascii="黑体" w:eastAsia="黑体"/>
          <w:sz w:val="32"/>
          <w:szCs w:val="32"/>
        </w:rPr>
        <w:t>四、检查分工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科级领导依照“一岗双责”要求</w:t>
      </w:r>
      <w:r>
        <w:rPr>
          <w:rFonts w:hint="eastAsia" w:ascii="仿宋_GB2312" w:eastAsia="仿宋_GB2312"/>
          <w:sz w:val="32"/>
          <w:szCs w:val="32"/>
        </w:rPr>
        <w:t>，负责对</w:t>
      </w:r>
      <w:r>
        <w:rPr>
          <w:rFonts w:hint="eastAsia" w:ascii="仿宋_GB2312" w:eastAsia="仿宋_GB2312"/>
          <w:sz w:val="32"/>
          <w:szCs w:val="32"/>
          <w:lang w:eastAsia="zh-CN"/>
        </w:rPr>
        <w:t>所分管范围</w:t>
      </w:r>
      <w:r>
        <w:rPr>
          <w:rFonts w:hint="eastAsia" w:ascii="仿宋_GB2312" w:eastAsia="仿宋_GB2312"/>
          <w:sz w:val="32"/>
          <w:szCs w:val="32"/>
        </w:rPr>
        <w:t>内所有行业领域和生产经营单位的安全生产大检查。督促辖区内所有生产经营单位进行安全生产自查，逐级压实责任，搞好调度推进，确保大检查取得成效，做到监管工作“全覆盖、无死角”。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各行业主管部门按照“三个必须”要求，对照《</w:t>
      </w:r>
      <w:r>
        <w:rPr>
          <w:rFonts w:hint="eastAsia" w:ascii="仿宋_GB2312" w:eastAsia="仿宋_GB2312"/>
          <w:sz w:val="32"/>
          <w:szCs w:val="32"/>
          <w:lang w:eastAsia="zh-CN"/>
        </w:rPr>
        <w:t>马兰屯镇</w:t>
      </w:r>
      <w:r>
        <w:rPr>
          <w:rFonts w:hint="eastAsia" w:ascii="仿宋_GB2312" w:eastAsia="仿宋_GB2312"/>
          <w:sz w:val="32"/>
          <w:szCs w:val="32"/>
        </w:rPr>
        <w:t>人民政府关于进一步明确安全生产监管职责的意见》抓紧制定本部门、本行业领域和本系统的安全生产大检查实施方案并组织实施，着重解决制约本行业领域安全生产工作的突出问题和关键因素，强化部门协作，加大联合执法检查力度，确保全</w:t>
      </w:r>
      <w:r>
        <w:rPr>
          <w:rFonts w:hint="eastAsia" w:ascii="仿宋_GB2312" w:eastAsia="仿宋_GB2312"/>
          <w:sz w:val="32"/>
          <w:szCs w:val="32"/>
          <w:lang w:eastAsia="zh-CN"/>
        </w:rPr>
        <w:t>镇</w:t>
      </w:r>
      <w:r>
        <w:rPr>
          <w:rFonts w:hint="eastAsia" w:ascii="仿宋_GB2312" w:eastAsia="仿宋_GB2312"/>
          <w:sz w:val="32"/>
          <w:szCs w:val="32"/>
        </w:rPr>
        <w:t>安全生产形势持续稳定。</w:t>
      </w:r>
    </w:p>
    <w:p>
      <w:pPr>
        <w:spacing w:line="560" w:lineRule="exact"/>
        <w:ind w:firstLine="640" w:firstLineChars="200"/>
        <w:rPr>
          <w:rFonts w:hint="eastAsia" w:ascii="仿宋_GB2312" w:hAnsi="仿宋_GB2312" w:eastAsia="仿宋_GB2312"/>
          <w:sz w:val="32"/>
        </w:rPr>
      </w:pPr>
      <w:r>
        <w:rPr>
          <w:rFonts w:hint="eastAsia" w:ascii="仿宋_GB2312" w:eastAsia="仿宋_GB2312"/>
          <w:sz w:val="32"/>
          <w:szCs w:val="32"/>
        </w:rPr>
        <w:t>各行业领域生产经营单位要按照本通知要求制定本单位安全生产大检查自查自纠方案；对本单位安全管理和生产现场各</w:t>
      </w:r>
      <w:r>
        <w:rPr>
          <w:rFonts w:hint="eastAsia" w:ascii="仿宋_GB2312" w:hAnsi="仿宋_GB2312" w:eastAsia="仿宋_GB2312"/>
          <w:sz w:val="32"/>
        </w:rPr>
        <w:t>个工艺环节进行“诊断式”会诊，逐车间、逐班组、逐岗位严查事故隐患；本单位技术力量不足的，要聘请专家进行全方位、全过程、不留死角的“诊断式”检查。</w:t>
      </w:r>
    </w:p>
    <w:p>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各村居的门市部、小型生产经营单位的安全生产检查，由所在的社区统一安排，将检查结果以社区为单位报到镇安办。</w:t>
      </w:r>
    </w:p>
    <w:p>
      <w:pPr>
        <w:spacing w:line="560" w:lineRule="exact"/>
        <w:ind w:firstLine="645"/>
        <w:rPr>
          <w:rFonts w:ascii="黑体" w:eastAsia="黑体"/>
          <w:sz w:val="32"/>
          <w:szCs w:val="32"/>
        </w:rPr>
      </w:pPr>
      <w:r>
        <w:rPr>
          <w:rFonts w:hint="eastAsia" w:ascii="黑体" w:eastAsia="黑体"/>
          <w:sz w:val="32"/>
          <w:szCs w:val="32"/>
        </w:rPr>
        <w:t>五、工作要求</w:t>
      </w:r>
    </w:p>
    <w:p>
      <w:pPr>
        <w:spacing w:line="560" w:lineRule="exact"/>
        <w:ind w:firstLine="645"/>
        <w:rPr>
          <w:rFonts w:ascii="仿宋_GB2312" w:eastAsia="仿宋_GB2312"/>
          <w:sz w:val="32"/>
          <w:szCs w:val="32"/>
        </w:rPr>
      </w:pPr>
      <w:r>
        <w:rPr>
          <w:rFonts w:hint="eastAsia" w:ascii="楷体_GB2312" w:eastAsia="楷体_GB2312"/>
          <w:sz w:val="32"/>
          <w:szCs w:val="32"/>
        </w:rPr>
        <w:t>（一）加强组织领导。</w:t>
      </w:r>
      <w:r>
        <w:rPr>
          <w:rFonts w:hint="eastAsia" w:ascii="楷体_GB2312" w:eastAsia="楷体_GB2312"/>
          <w:sz w:val="32"/>
          <w:szCs w:val="32"/>
          <w:lang w:eastAsia="zh-CN"/>
        </w:rPr>
        <w:t>镇</w:t>
      </w:r>
      <w:r>
        <w:rPr>
          <w:rFonts w:hint="eastAsia" w:ascii="仿宋_GB2312" w:eastAsia="仿宋_GB2312"/>
          <w:sz w:val="32"/>
          <w:szCs w:val="32"/>
        </w:rPr>
        <w:t>政府成立由</w:t>
      </w:r>
      <w:r>
        <w:rPr>
          <w:rFonts w:hint="eastAsia" w:ascii="仿宋_GB2312" w:eastAsia="仿宋_GB2312"/>
          <w:sz w:val="32"/>
          <w:szCs w:val="32"/>
          <w:lang w:eastAsia="zh-CN"/>
        </w:rPr>
        <w:t>镇</w:t>
      </w:r>
      <w:r>
        <w:rPr>
          <w:rFonts w:hint="eastAsia" w:ascii="仿宋_GB2312" w:eastAsia="仿宋_GB2312"/>
          <w:sz w:val="32"/>
          <w:szCs w:val="32"/>
        </w:rPr>
        <w:t>长任组长，各</w:t>
      </w:r>
      <w:r>
        <w:rPr>
          <w:rFonts w:hint="eastAsia" w:ascii="仿宋_GB2312" w:eastAsia="仿宋_GB2312"/>
          <w:sz w:val="32"/>
          <w:szCs w:val="32"/>
          <w:lang w:eastAsia="zh-CN"/>
        </w:rPr>
        <w:t>分管科级领导</w:t>
      </w:r>
      <w:r>
        <w:rPr>
          <w:rFonts w:hint="eastAsia" w:ascii="仿宋_GB2312" w:eastAsia="仿宋_GB2312"/>
          <w:sz w:val="32"/>
          <w:szCs w:val="32"/>
        </w:rPr>
        <w:t>任副组长，各</w:t>
      </w:r>
      <w:r>
        <w:rPr>
          <w:rFonts w:hint="eastAsia" w:ascii="仿宋_GB2312" w:eastAsia="仿宋_GB2312"/>
          <w:sz w:val="32"/>
          <w:szCs w:val="32"/>
          <w:lang w:eastAsia="zh-CN"/>
        </w:rPr>
        <w:t>社区</w:t>
      </w:r>
      <w:r>
        <w:rPr>
          <w:rFonts w:hint="eastAsia" w:ascii="仿宋_GB2312" w:eastAsia="仿宋_GB2312"/>
          <w:sz w:val="32"/>
          <w:szCs w:val="32"/>
        </w:rPr>
        <w:t>、各有关部门主要负责人为成员的大检查领导小组，办公室设在</w:t>
      </w:r>
      <w:r>
        <w:rPr>
          <w:rFonts w:hint="eastAsia" w:ascii="仿宋_GB2312" w:eastAsia="仿宋_GB2312"/>
          <w:sz w:val="32"/>
          <w:szCs w:val="32"/>
          <w:lang w:eastAsia="zh-CN"/>
        </w:rPr>
        <w:t>镇安</w:t>
      </w:r>
      <w:r>
        <w:rPr>
          <w:rFonts w:hint="eastAsia" w:ascii="仿宋_GB2312" w:eastAsia="仿宋_GB2312"/>
          <w:sz w:val="32"/>
          <w:szCs w:val="32"/>
        </w:rPr>
        <w:t>办，负责组织、协调、调度全</w:t>
      </w:r>
      <w:r>
        <w:rPr>
          <w:rFonts w:hint="eastAsia" w:ascii="仿宋_GB2312" w:eastAsia="仿宋_GB2312"/>
          <w:sz w:val="32"/>
          <w:szCs w:val="32"/>
          <w:lang w:eastAsia="zh-CN"/>
        </w:rPr>
        <w:t>镇</w:t>
      </w:r>
      <w:r>
        <w:rPr>
          <w:rFonts w:hint="eastAsia" w:ascii="仿宋_GB2312" w:eastAsia="仿宋_GB2312"/>
          <w:sz w:val="32"/>
          <w:szCs w:val="32"/>
        </w:rPr>
        <w:t>大检查工作。</w:t>
      </w:r>
      <w:r>
        <w:rPr>
          <w:rFonts w:hint="eastAsia" w:ascii="仿宋_GB2312" w:eastAsia="仿宋_GB2312"/>
          <w:sz w:val="32"/>
          <w:szCs w:val="32"/>
          <w:lang w:eastAsia="zh-CN"/>
        </w:rPr>
        <w:t>全</w:t>
      </w:r>
      <w:r>
        <w:rPr>
          <w:rFonts w:hint="eastAsia" w:ascii="仿宋_GB2312" w:eastAsia="仿宋_GB2312"/>
          <w:sz w:val="32"/>
          <w:szCs w:val="32"/>
        </w:rPr>
        <w:t>镇各有关部门都要</w:t>
      </w:r>
      <w:r>
        <w:rPr>
          <w:rFonts w:hint="eastAsia" w:ascii="仿宋_GB2312" w:eastAsia="仿宋_GB2312"/>
          <w:sz w:val="32"/>
          <w:szCs w:val="32"/>
          <w:lang w:eastAsia="zh-CN"/>
        </w:rPr>
        <w:t>抽调精兵强将</w:t>
      </w:r>
      <w:r>
        <w:rPr>
          <w:rFonts w:hint="eastAsia" w:ascii="仿宋_GB2312" w:eastAsia="仿宋_GB2312"/>
          <w:sz w:val="32"/>
          <w:szCs w:val="32"/>
        </w:rPr>
        <w:t>成立</w:t>
      </w:r>
      <w:r>
        <w:rPr>
          <w:rFonts w:hint="eastAsia" w:ascii="仿宋_GB2312" w:eastAsia="仿宋_GB2312"/>
          <w:sz w:val="32"/>
          <w:szCs w:val="32"/>
          <w:lang w:eastAsia="zh-CN"/>
        </w:rPr>
        <w:t>安全生产大检查工作组</w:t>
      </w:r>
      <w:r>
        <w:rPr>
          <w:rFonts w:hint="eastAsia" w:ascii="仿宋_GB2312" w:eastAsia="仿宋_GB2312"/>
          <w:sz w:val="32"/>
          <w:szCs w:val="32"/>
        </w:rPr>
        <w:t>，制定大检查工作方案，切实加强对本行业领域工作的组织领导，推进安全生产大检查及各项工作扎实开展。</w:t>
      </w:r>
    </w:p>
    <w:p>
      <w:pPr>
        <w:widowControl/>
        <w:shd w:val="clear" w:color="auto" w:fill="FFFFFF"/>
        <w:spacing w:line="600" w:lineRule="exact"/>
        <w:ind w:firstLine="640" w:firstLineChars="200"/>
        <w:jc w:val="left"/>
        <w:rPr>
          <w:rFonts w:ascii="仿宋_GB2312" w:eastAsia="仿宋_GB2312"/>
          <w:sz w:val="32"/>
          <w:szCs w:val="32"/>
        </w:rPr>
      </w:pPr>
      <w:r>
        <w:rPr>
          <w:rFonts w:hint="eastAsia" w:ascii="楷体_GB2312" w:eastAsia="楷体_GB2312"/>
          <w:sz w:val="32"/>
          <w:szCs w:val="32"/>
        </w:rPr>
        <w:t>（二）严格落实责任。</w:t>
      </w:r>
      <w:r>
        <w:rPr>
          <w:rFonts w:hint="eastAsia" w:ascii="仿宋_GB2312" w:hAnsi="仿宋_GB2312" w:eastAsia="仿宋_GB2312" w:cs="仿宋_GB2312"/>
          <w:sz w:val="32"/>
          <w:szCs w:val="32"/>
          <w:lang w:eastAsia="zh-CN"/>
        </w:rPr>
        <w:t>根据年初签订的安全生产责任书，</w:t>
      </w:r>
      <w:r>
        <w:rPr>
          <w:rFonts w:hint="eastAsia" w:ascii="仿宋_GB2312" w:hAnsi="仿宋_GB2312" w:eastAsia="仿宋_GB2312" w:cs="仿宋_GB2312"/>
          <w:kern w:val="0"/>
          <w:sz w:val="32"/>
          <w:szCs w:val="32"/>
        </w:rPr>
        <w:t>全</w:t>
      </w:r>
      <w:r>
        <w:rPr>
          <w:rFonts w:hint="eastAsia" w:ascii="仿宋_GB2312" w:hAnsi="仿宋_GB2312" w:eastAsia="仿宋_GB2312" w:cs="仿宋_GB2312"/>
          <w:kern w:val="0"/>
          <w:sz w:val="32"/>
          <w:szCs w:val="32"/>
          <w:lang w:eastAsia="zh-CN"/>
        </w:rPr>
        <w:t>镇</w:t>
      </w:r>
      <w:r>
        <w:rPr>
          <w:rFonts w:hint="eastAsia" w:ascii="仿宋_GB2312" w:hAnsi="宋体" w:eastAsia="仿宋_GB2312" w:cs="宋体"/>
          <w:kern w:val="0"/>
          <w:sz w:val="32"/>
          <w:szCs w:val="32"/>
        </w:rPr>
        <w:t>上下要认真落实“党政同责，一岗双责、失职追责”要求</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长作为全</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大检查工作第一责任人，各</w:t>
      </w:r>
      <w:r>
        <w:rPr>
          <w:rFonts w:hint="eastAsia" w:ascii="仿宋_GB2312" w:hAnsi="宋体" w:eastAsia="仿宋_GB2312" w:cs="宋体"/>
          <w:kern w:val="0"/>
          <w:sz w:val="32"/>
          <w:szCs w:val="32"/>
          <w:lang w:eastAsia="zh-CN"/>
        </w:rPr>
        <w:t>分管科级领导</w:t>
      </w:r>
      <w:r>
        <w:rPr>
          <w:rFonts w:hint="eastAsia" w:ascii="仿宋_GB2312" w:hAnsi="宋体" w:eastAsia="仿宋_GB2312" w:cs="宋体"/>
          <w:kern w:val="0"/>
          <w:sz w:val="32"/>
          <w:szCs w:val="32"/>
        </w:rPr>
        <w:t>作为分管行业领域大检查工作第一责</w:t>
      </w:r>
      <w:r>
        <w:rPr>
          <w:rFonts w:hint="eastAsia" w:ascii="仿宋_GB2312" w:eastAsia="仿宋_GB2312"/>
          <w:sz w:val="32"/>
          <w:szCs w:val="32"/>
        </w:rPr>
        <w:t>任人，各行业主管部门主要负责人作为本行业领域直接责任人，对大检查工作全面负责。各</w:t>
      </w:r>
      <w:r>
        <w:rPr>
          <w:rFonts w:hint="eastAsia" w:ascii="仿宋_GB2312" w:eastAsia="仿宋_GB2312"/>
          <w:sz w:val="32"/>
          <w:szCs w:val="32"/>
          <w:lang w:eastAsia="zh-CN"/>
        </w:rPr>
        <w:t>分管科级领导</w:t>
      </w:r>
      <w:r>
        <w:rPr>
          <w:rFonts w:hint="eastAsia" w:ascii="仿宋_GB2312" w:eastAsia="仿宋_GB2312"/>
          <w:sz w:val="32"/>
          <w:szCs w:val="32"/>
        </w:rPr>
        <w:t>、各有关部门要依法依规完善安全生产责任，切实把安全责任落实到地方和企业，落实到岗位和人员，充分发挥职能作用，推进工作开展。</w:t>
      </w:r>
    </w:p>
    <w:p>
      <w:pPr>
        <w:spacing w:line="560" w:lineRule="exact"/>
        <w:ind w:firstLine="645"/>
        <w:rPr>
          <w:rFonts w:ascii="仿宋_GB2312" w:eastAsia="仿宋_GB2312"/>
          <w:sz w:val="32"/>
          <w:szCs w:val="32"/>
        </w:rPr>
      </w:pPr>
      <w:r>
        <w:rPr>
          <w:rFonts w:hint="eastAsia" w:ascii="楷体_GB2312" w:eastAsia="楷体_GB2312"/>
          <w:sz w:val="32"/>
          <w:szCs w:val="32"/>
        </w:rPr>
        <w:t>（三）开展宣传发动。</w:t>
      </w:r>
      <w:r>
        <w:rPr>
          <w:rFonts w:hint="eastAsia" w:ascii="仿宋_GB2312" w:eastAsia="仿宋_GB2312"/>
          <w:sz w:val="32"/>
          <w:szCs w:val="32"/>
        </w:rPr>
        <w:t>要充分利用广播、电视、网络等各种媒体，采取各种方式，广泛宣传冬季安全生产知识和用电、用气、消防、交通等安全常识，进一步增强社会公众安全意识，提高安全素质。要选择一批非法违法以及事故典型案例，通过媒体集中曝光、召开现场会、警示约谈等多种方式，深刻剖析，以案说法，强化警示和震慑。</w:t>
      </w:r>
    </w:p>
    <w:p>
      <w:pPr>
        <w:spacing w:line="560" w:lineRule="exact"/>
        <w:ind w:firstLine="645"/>
        <w:rPr>
          <w:rFonts w:ascii="仿宋_GB2312" w:eastAsia="仿宋_GB2312"/>
          <w:sz w:val="32"/>
          <w:szCs w:val="32"/>
        </w:rPr>
      </w:pPr>
      <w:r>
        <w:rPr>
          <w:rFonts w:hint="eastAsia" w:ascii="楷体_GB2312" w:eastAsia="楷体_GB2312"/>
          <w:sz w:val="32"/>
          <w:szCs w:val="32"/>
        </w:rPr>
        <w:t>（四）注重工作结合。</w:t>
      </w:r>
      <w:r>
        <w:rPr>
          <w:rFonts w:hint="eastAsia" w:ascii="仿宋_GB2312" w:eastAsia="仿宋_GB2312"/>
          <w:sz w:val="32"/>
          <w:szCs w:val="32"/>
        </w:rPr>
        <w:t>各部门各单位要将本次大检查活动同安全生产大排查快整治严执法集中行动结合起来，同加快推进安全生产风险分级管控与隐患排查治理两个体系建设工作结合起来，同安全生产领域打非治违专项行动结合起来，同冬季安全生产工作结合起来，深入基层、深入企业、深入现场，依法依规整治各类非法违法生产经营建设行为，纠正违规违章行为，消除安全隐患。</w:t>
      </w:r>
    </w:p>
    <w:p>
      <w:pPr>
        <w:spacing w:line="560" w:lineRule="exact"/>
        <w:ind w:firstLine="645"/>
        <w:rPr>
          <w:rFonts w:ascii="仿宋_GB2312" w:eastAsia="仿宋_GB2312"/>
          <w:sz w:val="32"/>
          <w:szCs w:val="32"/>
        </w:rPr>
      </w:pPr>
      <w:r>
        <w:rPr>
          <w:rFonts w:hint="eastAsia" w:ascii="楷体_GB2312" w:eastAsia="楷体_GB2312"/>
          <w:sz w:val="32"/>
          <w:szCs w:val="32"/>
        </w:rPr>
        <w:t>（五） 认真分析总结。</w:t>
      </w:r>
      <w:r>
        <w:rPr>
          <w:rFonts w:hint="eastAsia" w:ascii="仿宋_GB2312" w:eastAsia="仿宋_GB2312"/>
          <w:sz w:val="32"/>
          <w:szCs w:val="32"/>
        </w:rPr>
        <w:t>各级各部门各单位要加强工作调度，及时掌握总结好的经验做法，分析解决存在不足，共同推进工作落实。</w:t>
      </w:r>
      <w:r>
        <w:rPr>
          <w:rFonts w:hint="eastAsia" w:ascii="仿宋_GB2312" w:eastAsia="仿宋_GB2312"/>
          <w:sz w:val="32"/>
          <w:szCs w:val="32"/>
          <w:lang w:eastAsia="zh-CN"/>
        </w:rPr>
        <w:t>镇主要领导和分管领导</w:t>
      </w:r>
      <w:r>
        <w:rPr>
          <w:rFonts w:hint="eastAsia" w:ascii="仿宋_GB2312" w:eastAsia="仿宋_GB2312"/>
          <w:sz w:val="32"/>
          <w:szCs w:val="32"/>
        </w:rPr>
        <w:t>将不定期采取“四不两直”方式对</w:t>
      </w:r>
      <w:r>
        <w:rPr>
          <w:rFonts w:hint="eastAsia" w:ascii="仿宋_GB2312" w:eastAsia="仿宋_GB2312"/>
          <w:sz w:val="32"/>
          <w:szCs w:val="32"/>
          <w:lang w:eastAsia="zh-CN"/>
        </w:rPr>
        <w:t>各部门</w:t>
      </w:r>
      <w:r>
        <w:rPr>
          <w:rFonts w:hint="eastAsia" w:ascii="仿宋_GB2312" w:eastAsia="仿宋_GB2312"/>
          <w:sz w:val="32"/>
          <w:szCs w:val="32"/>
        </w:rPr>
        <w:t>工作开展情况进行督查，</w:t>
      </w:r>
      <w:r>
        <w:rPr>
          <w:rFonts w:hint="eastAsia" w:ascii="仿宋_GB2312" w:eastAsia="仿宋_GB2312"/>
          <w:sz w:val="32"/>
          <w:szCs w:val="32"/>
          <w:lang w:eastAsia="zh-CN"/>
        </w:rPr>
        <w:t>对玩忽职守的将予以通报批评</w:t>
      </w:r>
      <w:r>
        <w:rPr>
          <w:rFonts w:hint="eastAsia" w:ascii="仿宋_GB2312" w:eastAsia="仿宋_GB2312"/>
          <w:sz w:val="32"/>
          <w:szCs w:val="32"/>
        </w:rPr>
        <w:t>。为及时掌握活动开展情况，本次检查制定了《安全生产大检查工作情况统计表》，每月29日前汇总填报，并于2017年1月30日前将本镇（街）、本行业领域大检查工作总结上报至</w:t>
      </w:r>
      <w:r>
        <w:rPr>
          <w:rFonts w:hint="eastAsia" w:ascii="仿宋_GB2312" w:eastAsia="仿宋_GB2312"/>
          <w:sz w:val="32"/>
          <w:szCs w:val="32"/>
          <w:lang w:eastAsia="zh-CN"/>
        </w:rPr>
        <w:t>镇</w:t>
      </w:r>
      <w:r>
        <w:rPr>
          <w:rFonts w:hint="eastAsia" w:ascii="仿宋_GB2312" w:eastAsia="仿宋_GB2312"/>
          <w:sz w:val="32"/>
          <w:szCs w:val="32"/>
        </w:rPr>
        <w:t>安办。</w:t>
      </w:r>
    </w:p>
    <w:p>
      <w:pPr>
        <w:spacing w:line="560" w:lineRule="exact"/>
        <w:ind w:firstLine="640" w:firstLineChars="200"/>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附件1：安全生产大检查领导小组名单</w:t>
      </w:r>
    </w:p>
    <w:p>
      <w:pPr>
        <w:spacing w:line="560" w:lineRule="exact"/>
        <w:ind w:firstLine="640" w:firstLineChars="200"/>
        <w:rPr>
          <w:rFonts w:ascii="仿宋_GB2312" w:hAnsi="新宋体" w:eastAsia="仿宋_GB2312"/>
          <w:sz w:val="32"/>
          <w:szCs w:val="32"/>
        </w:rPr>
      </w:pPr>
      <w:r>
        <w:rPr>
          <w:rFonts w:hint="eastAsia" w:ascii="仿宋_GB2312" w:eastAsia="仿宋_GB2312"/>
          <w:sz w:val="32"/>
          <w:szCs w:val="32"/>
        </w:rPr>
        <w:t>附件2：</w:t>
      </w:r>
      <w:r>
        <w:rPr>
          <w:rFonts w:hint="eastAsia" w:ascii="仿宋_GB2312" w:hAnsi="新宋体" w:eastAsia="仿宋_GB2312"/>
          <w:sz w:val="32"/>
          <w:szCs w:val="32"/>
        </w:rPr>
        <w:t>安全生产大检查工作情况统计表</w:t>
      </w: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rPr>
          <w:rFonts w:ascii="仿宋_GB2312" w:hAnsi="新宋体"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bookmarkStart w:id="0" w:name="_GoBack"/>
      <w:bookmarkEnd w:id="0"/>
    </w:p>
    <w:p>
      <w:pPr>
        <w:spacing w:line="56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安全生产大检查领导小组名单</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黑体" w:hAnsi="宋体" w:eastAsia="黑体" w:cs="宋体"/>
          <w:kern w:val="0"/>
          <w:sz w:val="32"/>
        </w:rPr>
        <w:t>组    长</w:t>
      </w:r>
      <w:r>
        <w:rPr>
          <w:rFonts w:hint="eastAsia" w:ascii="仿宋_GB2312" w:hAnsi="宋体" w:eastAsia="仿宋_GB2312" w:cs="宋体"/>
          <w:kern w:val="0"/>
          <w:sz w:val="32"/>
        </w:rPr>
        <w:t>：</w:t>
      </w:r>
      <w:r>
        <w:rPr>
          <w:rFonts w:hint="eastAsia" w:ascii="仿宋_GB2312" w:hAnsi="宋体" w:eastAsia="仿宋_GB2312" w:cs="宋体"/>
          <w:kern w:val="0"/>
          <w:sz w:val="32"/>
          <w:lang w:eastAsia="zh-CN"/>
        </w:rPr>
        <w:t>李秋菊</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党</w:t>
      </w:r>
      <w:r>
        <w:rPr>
          <w:rFonts w:hint="eastAsia" w:ascii="仿宋_GB2312" w:eastAsia="仿宋_GB2312"/>
          <w:sz w:val="32"/>
          <w:szCs w:val="32"/>
        </w:rPr>
        <w:t>委副书记</w:t>
      </w:r>
    </w:p>
    <w:p>
      <w:pPr>
        <w:spacing w:line="560" w:lineRule="exact"/>
        <w:rPr>
          <w:rFonts w:ascii="仿宋_GB2312" w:eastAsia="仿宋_GB2312"/>
          <w:sz w:val="32"/>
          <w:szCs w:val="32"/>
        </w:rPr>
      </w:pPr>
      <w:r>
        <w:rPr>
          <w:rFonts w:hint="eastAsia" w:ascii="黑体" w:hAnsi="宋体" w:eastAsia="黑体" w:cs="宋体"/>
          <w:kern w:val="0"/>
          <w:sz w:val="32"/>
        </w:rPr>
        <w:t>副 组 长</w:t>
      </w:r>
      <w:r>
        <w:rPr>
          <w:rFonts w:hint="eastAsia" w:ascii="仿宋_GB2312" w:hAnsi="宋体" w:eastAsia="仿宋_GB2312" w:cs="宋体"/>
          <w:kern w:val="0"/>
          <w:sz w:val="32"/>
        </w:rPr>
        <w:t>：</w:t>
      </w:r>
      <w:r>
        <w:rPr>
          <w:rFonts w:hint="eastAsia" w:ascii="仿宋_GB2312" w:hAnsi="宋体" w:eastAsia="仿宋_GB2312" w:cs="宋体"/>
          <w:kern w:val="0"/>
          <w:sz w:val="32"/>
          <w:lang w:eastAsia="zh-CN"/>
        </w:rPr>
        <w:t>关继元</w:t>
      </w:r>
      <w:r>
        <w:rPr>
          <w:rFonts w:hint="eastAsia" w:ascii="仿宋_GB2312" w:eastAsia="仿宋_GB2312"/>
          <w:spacing w:val="-20"/>
          <w:sz w:val="32"/>
          <w:szCs w:val="32"/>
        </w:rPr>
        <w:t xml:space="preserve">   </w: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lang w:eastAsia="zh-CN"/>
        </w:rPr>
        <w:t>党委副书记</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涛</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纪委书记</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巍</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党委委员</w:t>
      </w:r>
      <w:r>
        <w:rPr>
          <w:rFonts w:hint="eastAsia" w:ascii="仿宋_GB2312" w:eastAsia="仿宋_GB2312"/>
          <w:sz w:val="32"/>
          <w:szCs w:val="32"/>
        </w:rPr>
        <w:t xml:space="preserve">  </w:t>
      </w:r>
    </w:p>
    <w:p>
      <w:pPr>
        <w:spacing w:line="560" w:lineRule="exact"/>
        <w:rPr>
          <w:rFonts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周长宏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党委委员、副镇长</w:t>
      </w:r>
      <w:r>
        <w:rPr>
          <w:rFonts w:hint="eastAsia" w:ascii="仿宋_GB2312" w:eastAsia="仿宋_GB2312"/>
          <w:sz w:val="32"/>
          <w:szCs w:val="32"/>
        </w:rPr>
        <w:t xml:space="preserve">   </w:t>
      </w:r>
    </w:p>
    <w:p>
      <w:pPr>
        <w:spacing w:line="560" w:lineRule="exact"/>
        <w:ind w:firstLine="1600" w:firstLineChars="500"/>
        <w:rPr>
          <w:rFonts w:ascii="仿宋_GB2312" w:eastAsia="仿宋_GB2312"/>
          <w:sz w:val="32"/>
          <w:szCs w:val="32"/>
        </w:rPr>
      </w:pPr>
      <w:r>
        <w:rPr>
          <w:rFonts w:hint="eastAsia" w:ascii="仿宋_GB2312" w:eastAsia="仿宋_GB2312"/>
          <w:sz w:val="32"/>
          <w:szCs w:val="32"/>
          <w:lang w:eastAsia="zh-CN"/>
        </w:rPr>
        <w:t>王传尚</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党委委员、副镇长</w:t>
      </w:r>
    </w:p>
    <w:p>
      <w:pPr>
        <w:spacing w:line="560" w:lineRule="exact"/>
        <w:ind w:firstLine="1600" w:firstLineChars="500"/>
        <w:rPr>
          <w:rFonts w:ascii="仿宋_GB2312" w:eastAsia="仿宋_GB2312"/>
          <w:sz w:val="32"/>
          <w:szCs w:val="32"/>
        </w:rPr>
      </w:pPr>
      <w:r>
        <w:rPr>
          <w:rFonts w:hint="eastAsia" w:ascii="仿宋_GB2312" w:eastAsia="仿宋_GB2312"/>
          <w:sz w:val="32"/>
          <w:szCs w:val="32"/>
          <w:lang w:eastAsia="zh-CN"/>
        </w:rPr>
        <w:t>秦庆芝</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人大副主席、湿地管委会主任</w:t>
      </w:r>
    </w:p>
    <w:p>
      <w:pPr>
        <w:spacing w:line="560" w:lineRule="exact"/>
        <w:ind w:firstLine="1600" w:firstLineChars="500"/>
        <w:rPr>
          <w:rFonts w:ascii="仿宋_GB2312" w:eastAsia="仿宋_GB2312"/>
          <w:sz w:val="32"/>
          <w:szCs w:val="32"/>
        </w:rPr>
      </w:pP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冰</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副镇长</w:t>
      </w:r>
      <w:r>
        <w:rPr>
          <w:rFonts w:hint="eastAsia" w:ascii="仿宋_GB2312" w:eastAsia="仿宋_GB2312"/>
          <w:sz w:val="32"/>
          <w:szCs w:val="32"/>
        </w:rPr>
        <w:t xml:space="preserve">   </w:t>
      </w:r>
    </w:p>
    <w:p>
      <w:pPr>
        <w:spacing w:line="56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eastAsia="zh-CN"/>
        </w:rPr>
        <w:t>提运光</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综治办主任</w:t>
      </w:r>
    </w:p>
    <w:p>
      <w:pPr>
        <w:spacing w:line="560" w:lineRule="exact"/>
        <w:ind w:firstLine="1600" w:firstLineChars="500"/>
        <w:rPr>
          <w:rFonts w:ascii="仿宋_GB2312" w:eastAsia="仿宋_GB2312"/>
          <w:sz w:val="32"/>
          <w:szCs w:val="32"/>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社会事务办主任</w:t>
      </w:r>
    </w:p>
    <w:p>
      <w:pPr>
        <w:spacing w:line="560" w:lineRule="exact"/>
        <w:ind w:firstLine="1600" w:firstLineChars="5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高</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辉</w:t>
      </w:r>
      <w:r>
        <w:rPr>
          <w:rFonts w:hint="eastAsia" w:ascii="仿宋_GB2312" w:hAnsi="宋体" w:eastAsia="仿宋_GB2312"/>
          <w:sz w:val="32"/>
          <w:szCs w:val="32"/>
          <w:lang w:val="en-US" w:eastAsia="zh-CN"/>
        </w:rPr>
        <w:t xml:space="preserve">   交警四中队队长</w:t>
      </w:r>
    </w:p>
    <w:p>
      <w:pPr>
        <w:spacing w:line="560" w:lineRule="exact"/>
        <w:ind w:firstLine="1600" w:firstLineChars="5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李  军   马兰派出所所长</w:t>
      </w:r>
    </w:p>
    <w:p>
      <w:pPr>
        <w:spacing w:line="560" w:lineRule="exact"/>
        <w:ind w:firstLine="1600" w:firstLineChars="5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赵兴强   台北派出所所长</w:t>
      </w:r>
    </w:p>
    <w:p>
      <w:pPr>
        <w:spacing w:line="560" w:lineRule="exact"/>
        <w:rPr>
          <w:rFonts w:hint="eastAsia" w:ascii="仿宋_GB2312" w:hAnsi="仿宋_GB2312" w:eastAsia="仿宋_GB2312" w:cs="仿宋_GB2312"/>
          <w:kern w:val="0"/>
          <w:sz w:val="32"/>
          <w:szCs w:val="32"/>
          <w:lang w:eastAsia="zh-CN"/>
        </w:rPr>
      </w:pPr>
      <w:r>
        <w:rPr>
          <w:rFonts w:hint="eastAsia" w:ascii="黑体" w:hAnsi="宋体" w:eastAsia="黑体" w:cs="宋体"/>
          <w:kern w:val="0"/>
          <w:sz w:val="32"/>
          <w:szCs w:val="32"/>
        </w:rPr>
        <w:t>成    员：</w:t>
      </w:r>
      <w:r>
        <w:rPr>
          <w:rFonts w:hint="eastAsia" w:ascii="仿宋_GB2312" w:hAnsi="仿宋_GB2312" w:eastAsia="仿宋_GB2312" w:cs="仿宋_GB2312"/>
          <w:kern w:val="0"/>
          <w:sz w:val="32"/>
          <w:szCs w:val="32"/>
          <w:lang w:eastAsia="zh-CN"/>
        </w:rPr>
        <w:t>王昌国</w:t>
      </w:r>
      <w:r>
        <w:rPr>
          <w:rFonts w:hint="eastAsia" w:ascii="仿宋_GB2312" w:hAnsi="仿宋_GB2312" w:eastAsia="仿宋_GB2312" w:cs="仿宋_GB2312"/>
          <w:kern w:val="0"/>
          <w:sz w:val="32"/>
          <w:szCs w:val="32"/>
          <w:lang w:val="en-US" w:eastAsia="zh-CN"/>
        </w:rPr>
        <w:t xml:space="preserve">   马兰</w:t>
      </w:r>
      <w:r>
        <w:rPr>
          <w:rFonts w:hint="eastAsia" w:ascii="仿宋_GB2312" w:hAnsi="仿宋_GB2312" w:eastAsia="仿宋_GB2312" w:cs="仿宋_GB2312"/>
          <w:kern w:val="0"/>
          <w:sz w:val="32"/>
          <w:szCs w:val="32"/>
          <w:lang w:eastAsia="zh-CN"/>
        </w:rPr>
        <w:t>教委主任</w:t>
      </w:r>
    </w:p>
    <w:p>
      <w:pPr>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董中禹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马兰卫生院院长</w:t>
      </w:r>
    </w:p>
    <w:p>
      <w:pPr>
        <w:spacing w:line="560" w:lineRule="exact"/>
        <w:ind w:firstLine="1600" w:firstLineChars="500"/>
        <w:rPr>
          <w:rFonts w:hint="eastAsia" w:ascii="仿宋_GB2312" w:hAnsi="仿宋_GB2312" w:eastAsia="仿宋_GB2312" w:cs="仿宋_GB2312"/>
          <w:kern w:val="0"/>
          <w:sz w:val="32"/>
          <w:szCs w:val="32"/>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明</w:t>
      </w:r>
      <w:r>
        <w:rPr>
          <w:rFonts w:hint="eastAsia" w:ascii="仿宋_GB2312" w:eastAsia="仿宋_GB2312"/>
          <w:sz w:val="32"/>
          <w:szCs w:val="32"/>
        </w:rPr>
        <w:t xml:space="preserve">   </w:t>
      </w:r>
      <w:r>
        <w:rPr>
          <w:rFonts w:hint="eastAsia" w:ascii="仿宋_GB2312" w:eastAsia="仿宋_GB2312"/>
          <w:sz w:val="32"/>
          <w:szCs w:val="32"/>
          <w:lang w:eastAsia="zh-CN"/>
        </w:rPr>
        <w:t>马兰</w:t>
      </w:r>
      <w:r>
        <w:rPr>
          <w:rFonts w:hint="eastAsia" w:ascii="仿宋_GB2312" w:hAnsi="宋体" w:eastAsia="仿宋_GB2312" w:cs="宋体"/>
          <w:kern w:val="0"/>
          <w:sz w:val="32"/>
          <w:szCs w:val="32"/>
        </w:rPr>
        <w:t>市场监管</w:t>
      </w:r>
      <w:r>
        <w:rPr>
          <w:rFonts w:hint="eastAsia" w:ascii="仿宋_GB2312" w:hAnsi="宋体" w:eastAsia="仿宋_GB2312" w:cs="宋体"/>
          <w:kern w:val="0"/>
          <w:sz w:val="32"/>
          <w:szCs w:val="32"/>
          <w:lang w:eastAsia="zh-CN"/>
        </w:rPr>
        <w:t>所所长</w:t>
      </w:r>
    </w:p>
    <w:p>
      <w:pPr>
        <w:spacing w:line="560" w:lineRule="exact"/>
        <w:rPr>
          <w:rFonts w:hint="eastAsia" w:ascii="仿宋_GB2312" w:hAnsi="宋体" w:eastAsia="仿宋_GB2312" w:cs="宋体"/>
          <w:kern w:val="0"/>
          <w:sz w:val="32"/>
          <w:szCs w:val="32"/>
          <w:lang w:eastAsia="zh-CN"/>
        </w:rPr>
      </w:pPr>
      <w:r>
        <w:rPr>
          <w:rFonts w:hint="eastAsia" w:ascii="黑体" w:hAnsi="宋体" w:eastAsia="黑体" w:cs="宋体"/>
          <w:kern w:val="0"/>
          <w:sz w:val="32"/>
          <w:szCs w:val="32"/>
        </w:rPr>
        <w:t xml:space="preserve">         </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lang w:eastAsia="zh-CN"/>
        </w:rPr>
        <w:t>任思涛</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马兰</w:t>
      </w:r>
      <w:r>
        <w:rPr>
          <w:rFonts w:hint="eastAsia" w:ascii="仿宋_GB2312" w:hAnsi="宋体" w:eastAsia="仿宋_GB2312" w:cs="宋体"/>
          <w:kern w:val="0"/>
          <w:sz w:val="32"/>
          <w:szCs w:val="32"/>
        </w:rPr>
        <w:t>粮食</w:t>
      </w:r>
      <w:r>
        <w:rPr>
          <w:rFonts w:hint="eastAsia" w:ascii="仿宋_GB2312" w:hAnsi="宋体" w:eastAsia="仿宋_GB2312" w:cs="宋体"/>
          <w:kern w:val="0"/>
          <w:sz w:val="32"/>
          <w:szCs w:val="32"/>
          <w:lang w:eastAsia="zh-CN"/>
        </w:rPr>
        <w:t>所所长</w:t>
      </w:r>
    </w:p>
    <w:p>
      <w:pPr>
        <w:spacing w:line="560" w:lineRule="exact"/>
        <w:ind w:firstLine="1600" w:firstLineChars="500"/>
        <w:rPr>
          <w:rFonts w:ascii="仿宋_GB2312" w:hAnsi="宋体" w:eastAsia="仿宋_GB2312" w:cs="宋体"/>
          <w:spacing w:val="-12"/>
          <w:kern w:val="0"/>
          <w:sz w:val="32"/>
          <w:szCs w:val="32"/>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光</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马兰</w:t>
      </w:r>
      <w:r>
        <w:rPr>
          <w:rFonts w:hint="eastAsia" w:ascii="仿宋_GB2312" w:hAnsi="宋体" w:eastAsia="仿宋_GB2312" w:cs="宋体"/>
          <w:spacing w:val="-12"/>
          <w:kern w:val="0"/>
          <w:sz w:val="32"/>
          <w:szCs w:val="32"/>
        </w:rPr>
        <w:t>国土</w:t>
      </w:r>
      <w:r>
        <w:rPr>
          <w:rFonts w:hint="eastAsia" w:ascii="仿宋_GB2312" w:hAnsi="宋体" w:eastAsia="仿宋_GB2312" w:cs="宋体"/>
          <w:spacing w:val="-12"/>
          <w:kern w:val="0"/>
          <w:sz w:val="32"/>
          <w:szCs w:val="32"/>
          <w:lang w:eastAsia="zh-CN"/>
        </w:rPr>
        <w:t>所所长</w:t>
      </w:r>
    </w:p>
    <w:p>
      <w:pPr>
        <w:spacing w:line="560" w:lineRule="exac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eastAsia="仿宋_GB2312"/>
          <w:sz w:val="32"/>
          <w:szCs w:val="32"/>
          <w:lang w:eastAsia="zh-CN"/>
        </w:rPr>
        <w:t>张建国</w:t>
      </w:r>
      <w:r>
        <w:rPr>
          <w:rFonts w:hint="eastAsia" w:ascii="仿宋_GB2312" w:eastAsia="仿宋_GB2312"/>
          <w:sz w:val="32"/>
          <w:szCs w:val="32"/>
        </w:rPr>
        <w:t xml:space="preserve">   </w:t>
      </w:r>
      <w:r>
        <w:rPr>
          <w:rFonts w:hint="eastAsia" w:ascii="仿宋_GB2312" w:hAnsi="宋体" w:eastAsia="仿宋_GB2312" w:cs="宋体"/>
          <w:kern w:val="0"/>
          <w:sz w:val="32"/>
          <w:szCs w:val="32"/>
          <w:lang w:eastAsia="zh-CN"/>
        </w:rPr>
        <w:t>马兰</w:t>
      </w:r>
      <w:r>
        <w:rPr>
          <w:rFonts w:hint="eastAsia" w:ascii="仿宋_GB2312" w:hAnsi="宋体" w:eastAsia="仿宋_GB2312" w:cs="宋体"/>
          <w:kern w:val="0"/>
          <w:sz w:val="32"/>
          <w:szCs w:val="32"/>
        </w:rPr>
        <w:t>供电客服中心主任</w:t>
      </w:r>
    </w:p>
    <w:p>
      <w:pPr>
        <w:spacing w:line="560" w:lineRule="exact"/>
        <w:rPr>
          <w:rFonts w:ascii="仿宋_GB2312" w:hAnsi="宋体" w:eastAsia="仿宋_GB2312" w:cs="宋体"/>
          <w:spacing w:val="-10"/>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kern w:val="0"/>
          <w:sz w:val="32"/>
          <w:szCs w:val="32"/>
          <w:lang w:eastAsia="zh-CN"/>
        </w:rPr>
        <w:t>闫贵金</w:t>
      </w:r>
      <w:r>
        <w:rPr>
          <w:rFonts w:hint="eastAsia" w:ascii="仿宋_GB2312" w:eastAsia="仿宋_GB2312"/>
          <w:sz w:val="32"/>
          <w:szCs w:val="32"/>
        </w:rPr>
        <w:t xml:space="preserve">   </w:t>
      </w:r>
      <w:r>
        <w:rPr>
          <w:rFonts w:hint="eastAsia" w:ascii="仿宋_GB2312" w:eastAsia="仿宋_GB2312"/>
          <w:sz w:val="32"/>
          <w:szCs w:val="32"/>
          <w:lang w:eastAsia="zh-CN"/>
        </w:rPr>
        <w:t>招商</w:t>
      </w:r>
      <w:r>
        <w:rPr>
          <w:rFonts w:hint="eastAsia" w:ascii="仿宋_GB2312" w:eastAsia="仿宋_GB2312"/>
          <w:sz w:val="32"/>
          <w:szCs w:val="32"/>
        </w:rPr>
        <w:t>局局长</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李</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辉</w:t>
      </w:r>
      <w:r>
        <w:rPr>
          <w:rFonts w:hint="eastAsia" w:ascii="仿宋_GB2312" w:eastAsia="仿宋_GB2312"/>
          <w:sz w:val="32"/>
          <w:szCs w:val="32"/>
        </w:rPr>
        <w:t xml:space="preserve">   </w:t>
      </w:r>
      <w:r>
        <w:rPr>
          <w:rFonts w:hint="eastAsia" w:ascii="仿宋_GB2312" w:hAnsi="宋体" w:eastAsia="仿宋_GB2312" w:cs="宋体"/>
          <w:kern w:val="0"/>
          <w:sz w:val="32"/>
          <w:szCs w:val="32"/>
          <w:lang w:eastAsia="zh-CN"/>
        </w:rPr>
        <w:t>城建办主任</w:t>
      </w:r>
    </w:p>
    <w:p>
      <w:pPr>
        <w:spacing w:line="560" w:lineRule="exact"/>
        <w:ind w:firstLine="1600" w:firstLineChars="500"/>
        <w:rPr>
          <w:rFonts w:ascii="仿宋_GB2312" w:hAnsi="宋体" w:eastAsia="仿宋_GB2312" w:cs="宋体"/>
          <w:kern w:val="0"/>
          <w:sz w:val="32"/>
          <w:szCs w:val="32"/>
        </w:rPr>
      </w:pPr>
      <w:r>
        <w:rPr>
          <w:rFonts w:hint="eastAsia" w:ascii="仿宋_GB2312" w:eastAsia="仿宋_GB2312"/>
          <w:sz w:val="32"/>
          <w:szCs w:val="32"/>
          <w:lang w:eastAsia="zh-CN"/>
        </w:rPr>
        <w:t>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磊</w:t>
      </w:r>
      <w:r>
        <w:rPr>
          <w:rFonts w:hint="eastAsia" w:ascii="仿宋_GB2312" w:eastAsia="仿宋_GB2312"/>
          <w:sz w:val="32"/>
          <w:szCs w:val="32"/>
        </w:rPr>
        <w:t xml:space="preserve">   </w:t>
      </w:r>
      <w:r>
        <w:rPr>
          <w:rFonts w:hint="eastAsia" w:ascii="仿宋_GB2312" w:eastAsia="仿宋_GB2312"/>
          <w:sz w:val="32"/>
          <w:szCs w:val="32"/>
          <w:lang w:eastAsia="zh-CN"/>
        </w:rPr>
        <w:t>水利站站长</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rPr>
        <w:t>王</w:t>
      </w:r>
      <w:r>
        <w:rPr>
          <w:rFonts w:hint="eastAsia" w:ascii="仿宋_GB2312" w:hAnsi="宋体" w:eastAsia="仿宋_GB2312" w:cs="宋体"/>
          <w:kern w:val="0"/>
          <w:sz w:val="32"/>
          <w:szCs w:val="32"/>
          <w:lang w:eastAsia="zh-CN"/>
        </w:rPr>
        <w:t>昌磊</w:t>
      </w:r>
      <w:r>
        <w:rPr>
          <w:rFonts w:hint="eastAsia" w:ascii="仿宋_GB2312" w:eastAsia="仿宋_GB2312"/>
          <w:sz w:val="32"/>
          <w:szCs w:val="32"/>
        </w:rPr>
        <w:t xml:space="preserve">   </w:t>
      </w:r>
      <w:r>
        <w:rPr>
          <w:rFonts w:hint="eastAsia" w:ascii="仿宋_GB2312" w:eastAsia="仿宋_GB2312"/>
          <w:sz w:val="32"/>
          <w:szCs w:val="32"/>
          <w:lang w:eastAsia="zh-CN"/>
        </w:rPr>
        <w:t>农开办主任</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孙启飞</w:t>
      </w:r>
      <w:r>
        <w:rPr>
          <w:rFonts w:hint="eastAsia" w:ascii="仿宋_GB2312" w:eastAsia="仿宋_GB2312"/>
          <w:sz w:val="32"/>
          <w:szCs w:val="32"/>
        </w:rPr>
        <w:t xml:space="preserve">   </w:t>
      </w:r>
      <w:r>
        <w:rPr>
          <w:rFonts w:hint="eastAsia" w:ascii="仿宋_GB2312" w:hAnsi="宋体" w:eastAsia="仿宋_GB2312" w:cs="宋体"/>
          <w:kern w:val="0"/>
          <w:sz w:val="32"/>
          <w:szCs w:val="32"/>
        </w:rPr>
        <w:t>林业</w:t>
      </w:r>
      <w:r>
        <w:rPr>
          <w:rFonts w:hint="eastAsia" w:ascii="仿宋_GB2312" w:hAnsi="宋体" w:eastAsia="仿宋_GB2312" w:cs="宋体"/>
          <w:kern w:val="0"/>
          <w:sz w:val="32"/>
          <w:szCs w:val="32"/>
          <w:lang w:eastAsia="zh-CN"/>
        </w:rPr>
        <w:t>站站长</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左家龙</w:t>
      </w:r>
      <w:r>
        <w:rPr>
          <w:rFonts w:hint="eastAsia" w:ascii="仿宋_GB2312" w:eastAsia="仿宋_GB2312"/>
          <w:sz w:val="32"/>
          <w:szCs w:val="32"/>
        </w:rPr>
        <w:t xml:space="preserve">   </w:t>
      </w:r>
      <w:r>
        <w:rPr>
          <w:rFonts w:hint="eastAsia" w:ascii="仿宋_GB2312" w:hAnsi="宋体" w:eastAsia="仿宋_GB2312" w:cs="宋体"/>
          <w:kern w:val="0"/>
          <w:sz w:val="32"/>
          <w:szCs w:val="32"/>
        </w:rPr>
        <w:t>农机</w:t>
      </w:r>
      <w:r>
        <w:rPr>
          <w:rFonts w:hint="eastAsia" w:ascii="仿宋_GB2312" w:hAnsi="宋体" w:eastAsia="仿宋_GB2312" w:cs="宋体"/>
          <w:kern w:val="0"/>
          <w:sz w:val="32"/>
          <w:szCs w:val="32"/>
          <w:lang w:eastAsia="zh-CN"/>
        </w:rPr>
        <w:t>站站长</w:t>
      </w:r>
    </w:p>
    <w:p>
      <w:pPr>
        <w:spacing w:line="560" w:lineRule="exact"/>
        <w:ind w:firstLine="1600" w:firstLineChars="500"/>
        <w:rPr>
          <w:rFonts w:ascii="仿宋_GB2312" w:hAnsi="宋体" w:eastAsia="仿宋_GB2312" w:cs="宋体"/>
          <w:kern w:val="0"/>
          <w:sz w:val="32"/>
          <w:szCs w:val="32"/>
        </w:rPr>
      </w:pPr>
      <w:r>
        <w:rPr>
          <w:rFonts w:hint="eastAsia" w:ascii="仿宋_GB2312" w:eastAsia="仿宋_GB2312"/>
          <w:sz w:val="32"/>
          <w:szCs w:val="32"/>
          <w:lang w:eastAsia="zh-CN"/>
        </w:rPr>
        <w:t>卞</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波</w:t>
      </w:r>
      <w:r>
        <w:rPr>
          <w:rFonts w:hint="eastAsia" w:ascii="仿宋_GB2312" w:eastAsia="仿宋_GB2312"/>
          <w:sz w:val="32"/>
          <w:szCs w:val="32"/>
        </w:rPr>
        <w:t xml:space="preserve">   </w:t>
      </w:r>
      <w:r>
        <w:rPr>
          <w:rFonts w:hint="eastAsia" w:ascii="仿宋_GB2312" w:hAnsi="宋体" w:eastAsia="仿宋_GB2312" w:cs="宋体"/>
          <w:kern w:val="0"/>
          <w:sz w:val="32"/>
          <w:szCs w:val="32"/>
        </w:rPr>
        <w:t>旅服</w:t>
      </w:r>
      <w:r>
        <w:rPr>
          <w:rFonts w:hint="eastAsia" w:ascii="仿宋_GB2312" w:hAnsi="宋体" w:eastAsia="仿宋_GB2312" w:cs="宋体"/>
          <w:kern w:val="0"/>
          <w:sz w:val="32"/>
          <w:szCs w:val="32"/>
          <w:lang w:eastAsia="zh-CN"/>
        </w:rPr>
        <w:t>办主任</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孙晓阳</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食药</w:t>
      </w:r>
      <w:r>
        <w:rPr>
          <w:rFonts w:hint="eastAsia" w:ascii="仿宋_GB2312" w:hAnsi="宋体" w:eastAsia="仿宋_GB2312" w:cs="宋体"/>
          <w:kern w:val="0"/>
          <w:sz w:val="32"/>
          <w:szCs w:val="32"/>
          <w:lang w:eastAsia="zh-CN"/>
        </w:rPr>
        <w:t>站站长</w:t>
      </w:r>
    </w:p>
    <w:p>
      <w:pPr>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秦</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勇</w:t>
      </w:r>
      <w:r>
        <w:rPr>
          <w:rFonts w:hint="eastAsia" w:ascii="仿宋_GB2312" w:eastAsia="仿宋_GB2312"/>
          <w:sz w:val="32"/>
          <w:szCs w:val="32"/>
        </w:rPr>
        <w:t xml:space="preserve">   </w:t>
      </w:r>
      <w:r>
        <w:rPr>
          <w:rFonts w:hint="eastAsia" w:ascii="仿宋_GB2312" w:hAnsi="宋体" w:eastAsia="仿宋_GB2312" w:cs="宋体"/>
          <w:kern w:val="0"/>
          <w:sz w:val="32"/>
          <w:szCs w:val="32"/>
        </w:rPr>
        <w:t>公路</w:t>
      </w:r>
      <w:r>
        <w:rPr>
          <w:rFonts w:hint="eastAsia" w:ascii="仿宋_GB2312" w:hAnsi="宋体" w:eastAsia="仿宋_GB2312" w:cs="宋体"/>
          <w:kern w:val="0"/>
          <w:sz w:val="32"/>
          <w:szCs w:val="32"/>
          <w:lang w:eastAsia="zh-CN"/>
        </w:rPr>
        <w:t>站站长</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孙</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骁</w:t>
      </w:r>
      <w:r>
        <w:rPr>
          <w:rFonts w:hint="eastAsia" w:ascii="仿宋_GB2312" w:hAnsi="宋体" w:eastAsia="仿宋_GB2312" w:cs="宋体"/>
          <w:kern w:val="0"/>
          <w:sz w:val="32"/>
          <w:szCs w:val="32"/>
          <w:lang w:val="en-US" w:eastAsia="zh-CN"/>
        </w:rPr>
        <w:t xml:space="preserve">   安监站站长</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王玉芳   来料加工办主任</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田德志   民政所所长</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颜廷侠   敬老院院长</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徐永辉   马兰管区总支书记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李茂龙   抗埠管区总支书记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王  岩   张庄管区总支书记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洪学启   南洛管区总支书记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王昌盛   任楼管区总支书记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王  辉   彭楼管区总支书记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沙  峰   刘湖管区总支书记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孔祥全   闫浅社区总支书记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孙明光   北闸管区总支书记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尤  琪   林桥社区总支书记</w:t>
      </w:r>
    </w:p>
    <w:p>
      <w:pPr>
        <w:spacing w:line="560" w:lineRule="exact"/>
        <w:ind w:firstLine="1600" w:firstLineChars="5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李  超   道庄管区总支副书记</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领导小组下设办公室，</w:t>
      </w:r>
      <w:r>
        <w:rPr>
          <w:rFonts w:hint="eastAsia" w:ascii="仿宋_GB2312" w:hAnsi="宋体" w:eastAsia="仿宋_GB2312" w:cs="宋体"/>
          <w:spacing w:val="-12"/>
          <w:kern w:val="0"/>
          <w:sz w:val="32"/>
          <w:szCs w:val="32"/>
          <w:lang w:eastAsia="zh-CN"/>
        </w:rPr>
        <w:t>周长宏</w:t>
      </w:r>
      <w:r>
        <w:rPr>
          <w:rFonts w:hint="eastAsia" w:ascii="仿宋_GB2312" w:hAnsi="宋体" w:eastAsia="仿宋_GB2312" w:cs="宋体"/>
          <w:spacing w:val="-12"/>
          <w:kern w:val="0"/>
          <w:sz w:val="32"/>
          <w:szCs w:val="32"/>
        </w:rPr>
        <w:t>同志兼任办公室主任；设</w:t>
      </w:r>
      <w:r>
        <w:rPr>
          <w:rFonts w:hint="eastAsia" w:ascii="仿宋_GB2312" w:hAnsi="宋体" w:eastAsia="仿宋_GB2312" w:cs="宋体"/>
          <w:spacing w:val="-12"/>
          <w:kern w:val="0"/>
          <w:sz w:val="32"/>
          <w:szCs w:val="32"/>
          <w:lang w:val="en-US" w:eastAsia="zh-CN"/>
        </w:rPr>
        <w:t>8</w:t>
      </w:r>
      <w:r>
        <w:rPr>
          <w:rFonts w:hint="eastAsia" w:ascii="仿宋_GB2312" w:hAnsi="宋体" w:eastAsia="仿宋_GB2312" w:cs="宋体"/>
          <w:spacing w:val="-12"/>
          <w:kern w:val="0"/>
          <w:sz w:val="32"/>
          <w:szCs w:val="32"/>
        </w:rPr>
        <w:t>个检查组，1</w:t>
      </w:r>
      <w:r>
        <w:rPr>
          <w:rFonts w:hint="eastAsia" w:ascii="仿宋_GB2312" w:hAnsi="宋体" w:eastAsia="仿宋_GB2312" w:cs="宋体"/>
          <w:spacing w:val="-12"/>
          <w:kern w:val="0"/>
          <w:sz w:val="32"/>
          <w:szCs w:val="32"/>
          <w:lang w:val="en-US" w:eastAsia="zh-CN"/>
        </w:rPr>
        <w:t>2</w:t>
      </w:r>
      <w:r>
        <w:rPr>
          <w:rFonts w:hint="eastAsia" w:ascii="仿宋_GB2312" w:hAnsi="宋体" w:eastAsia="仿宋_GB2312" w:cs="宋体"/>
          <w:spacing w:val="-12"/>
          <w:kern w:val="0"/>
          <w:sz w:val="32"/>
          <w:szCs w:val="32"/>
        </w:rPr>
        <w:t>个专业检查组。具体分工如下：</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rPr>
        <w:t>一、第一检查组：</w:t>
      </w:r>
    </w:p>
    <w:p>
      <w:pPr>
        <w:spacing w:line="560" w:lineRule="exact"/>
        <w:ind w:firstLine="592" w:firstLineChars="200"/>
        <w:rPr>
          <w:rFonts w:ascii="楷体_GB2312" w:hAnsi="黑体" w:eastAsia="楷体_GB2312" w:cs="宋体"/>
          <w:spacing w:val="-12"/>
          <w:kern w:val="0"/>
          <w:sz w:val="32"/>
          <w:szCs w:val="32"/>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周长宏</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rPr>
        <w:t>1、危险化学品、烟花爆竹安全生产检查组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孙骁</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危险化学品生产、储存、经营、使用安全生产大检查；全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烟花爆竹领域安全大检查。</w:t>
      </w:r>
    </w:p>
    <w:p>
      <w:pPr>
        <w:spacing w:line="560" w:lineRule="exact"/>
        <w:ind w:firstLine="594" w:firstLineChars="200"/>
        <w:rPr>
          <w:rFonts w:ascii="仿宋_GB2312" w:hAnsi="宋体" w:eastAsia="仿宋_GB2312" w:cs="宋体"/>
          <w:spacing w:val="-12"/>
          <w:kern w:val="0"/>
          <w:sz w:val="32"/>
          <w:szCs w:val="32"/>
        </w:rPr>
      </w:pPr>
      <w:r>
        <w:rPr>
          <w:rFonts w:hint="eastAsia" w:ascii="仿宋_GB2312" w:hAnsi="宋体" w:eastAsia="仿宋_GB2312" w:cs="宋体"/>
          <w:b/>
          <w:spacing w:val="-12"/>
          <w:kern w:val="0"/>
          <w:sz w:val="32"/>
          <w:szCs w:val="32"/>
          <w:lang w:val="en-US" w:eastAsia="zh-CN"/>
        </w:rPr>
        <w:t>2</w:t>
      </w:r>
      <w:r>
        <w:rPr>
          <w:rFonts w:hint="eastAsia" w:ascii="仿宋_GB2312" w:hAnsi="宋体" w:eastAsia="仿宋_GB2312" w:cs="宋体"/>
          <w:b/>
          <w:spacing w:val="-12"/>
          <w:kern w:val="0"/>
          <w:sz w:val="32"/>
          <w:szCs w:val="32"/>
        </w:rPr>
        <w:t>、商贸领域安全检查组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闫贵金</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商贸行</w:t>
      </w:r>
      <w:r>
        <w:rPr>
          <w:rFonts w:hint="eastAsia" w:ascii="仿宋_GB2312" w:hAnsi="宋体" w:eastAsia="仿宋_GB2312" w:cs="宋体"/>
          <w:spacing w:val="-12"/>
          <w:kern w:val="0"/>
          <w:sz w:val="32"/>
          <w:szCs w:val="32"/>
          <w:lang w:eastAsia="zh-CN"/>
        </w:rPr>
        <w:t>业</w:t>
      </w:r>
      <w:r>
        <w:rPr>
          <w:rFonts w:hint="eastAsia" w:ascii="仿宋_GB2312" w:hAnsi="宋体" w:eastAsia="仿宋_GB2312" w:cs="宋体"/>
          <w:spacing w:val="-12"/>
          <w:kern w:val="0"/>
          <w:sz w:val="32"/>
          <w:szCs w:val="32"/>
        </w:rPr>
        <w:t>领域安全生产大检查。</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rPr>
        <w:t>二、第二检查组</w:t>
      </w:r>
      <w:r>
        <w:rPr>
          <w:rFonts w:hint="eastAsia" w:ascii="黑体" w:hAnsi="黑体" w:eastAsia="黑体" w:cs="宋体"/>
          <w:spacing w:val="-12"/>
          <w:kern w:val="0"/>
          <w:sz w:val="32"/>
          <w:szCs w:val="32"/>
          <w:lang w:eastAsia="zh-CN"/>
        </w:rPr>
        <w:t>：</w:t>
      </w:r>
    </w:p>
    <w:p>
      <w:pPr>
        <w:numPr>
          <w:ilvl w:val="0"/>
          <w:numId w:val="0"/>
        </w:numPr>
        <w:spacing w:line="560" w:lineRule="exact"/>
        <w:rPr>
          <w:rFonts w:ascii="黑体" w:hAnsi="黑体" w:eastAsia="黑体" w:cs="宋体"/>
          <w:spacing w:val="-12"/>
          <w:kern w:val="0"/>
          <w:sz w:val="32"/>
          <w:szCs w:val="32"/>
        </w:rPr>
      </w:pPr>
      <w:r>
        <w:rPr>
          <w:rFonts w:hint="eastAsia" w:ascii="楷体_GB2312" w:hAnsi="黑体" w:eastAsia="楷体_GB2312" w:cs="宋体"/>
          <w:spacing w:val="-12"/>
          <w:kern w:val="0"/>
          <w:sz w:val="32"/>
          <w:szCs w:val="32"/>
          <w:lang w:val="en-US" w:eastAsia="zh-CN"/>
        </w:rPr>
        <w:t xml:space="preserve">    </w:t>
      </w: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贺巍</w:t>
      </w:r>
    </w:p>
    <w:p>
      <w:pPr>
        <w:spacing w:line="560" w:lineRule="exact"/>
        <w:rPr>
          <w:rFonts w:ascii="仿宋_GB2312" w:hAnsi="宋体" w:eastAsia="仿宋_GB2312" w:cs="宋体"/>
          <w:spacing w:val="-12"/>
          <w:kern w:val="0"/>
          <w:sz w:val="32"/>
          <w:szCs w:val="32"/>
        </w:rPr>
      </w:pPr>
      <w:r>
        <w:rPr>
          <w:rFonts w:hint="eastAsia" w:ascii="仿宋_GB2312" w:hAnsi="宋体" w:eastAsia="仿宋_GB2312" w:cs="宋体"/>
          <w:b/>
          <w:spacing w:val="-12"/>
          <w:kern w:val="0"/>
          <w:sz w:val="32"/>
          <w:szCs w:val="32"/>
          <w:lang w:val="en-US" w:eastAsia="zh-CN"/>
        </w:rPr>
        <w:t xml:space="preserve">    1</w:t>
      </w:r>
      <w:r>
        <w:rPr>
          <w:rFonts w:hint="eastAsia" w:ascii="仿宋_GB2312" w:hAnsi="宋体" w:eastAsia="仿宋_GB2312" w:cs="宋体"/>
          <w:b/>
          <w:spacing w:val="-12"/>
          <w:kern w:val="0"/>
          <w:sz w:val="32"/>
          <w:szCs w:val="32"/>
        </w:rPr>
        <w:t>、教育安全检查组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王昌国</w:t>
      </w:r>
    </w:p>
    <w:p>
      <w:pPr>
        <w:spacing w:line="560" w:lineRule="exact"/>
        <w:ind w:firstLine="592" w:firstLineChars="200"/>
        <w:rPr>
          <w:rFonts w:hint="eastAsia"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所有学校、幼儿园及附属设施（校车）等行业领域安全大检查。</w:t>
      </w:r>
    </w:p>
    <w:p>
      <w:pPr>
        <w:numPr>
          <w:ilvl w:val="0"/>
          <w:numId w:val="1"/>
        </w:numPr>
        <w:spacing w:line="560" w:lineRule="exact"/>
        <w:ind w:firstLine="592" w:firstLineChars="200"/>
        <w:rPr>
          <w:rFonts w:hint="eastAsia" w:ascii="仿宋_GB2312" w:hAnsi="宋体" w:eastAsia="仿宋_GB2312" w:cs="宋体"/>
          <w:b/>
          <w:bCs/>
          <w:spacing w:val="-12"/>
          <w:kern w:val="0"/>
          <w:sz w:val="32"/>
          <w:szCs w:val="32"/>
          <w:lang w:val="en-US" w:eastAsia="zh-CN"/>
        </w:rPr>
      </w:pPr>
      <w:r>
        <w:rPr>
          <w:rFonts w:hint="eastAsia" w:ascii="仿宋_GB2312" w:hAnsi="宋体" w:eastAsia="仿宋_GB2312" w:cs="宋体"/>
          <w:b/>
          <w:bCs/>
          <w:spacing w:val="-12"/>
          <w:kern w:val="0"/>
          <w:sz w:val="32"/>
          <w:szCs w:val="32"/>
          <w:lang w:val="en-US" w:eastAsia="zh-CN"/>
        </w:rPr>
        <w:t>医疗卫生安全检查组</w:t>
      </w:r>
    </w:p>
    <w:p>
      <w:pPr>
        <w:numPr>
          <w:ilvl w:val="0"/>
          <w:numId w:val="0"/>
        </w:numPr>
        <w:spacing w:line="560" w:lineRule="exact"/>
        <w:ind w:firstLine="546"/>
        <w:rPr>
          <w:rFonts w:hint="eastAsia" w:ascii="仿宋_GB2312" w:hAnsi="宋体" w:eastAsia="仿宋_GB2312" w:cs="宋体"/>
          <w:b w:val="0"/>
          <w:bCs w:val="0"/>
          <w:spacing w:val="-12"/>
          <w:kern w:val="0"/>
          <w:sz w:val="32"/>
          <w:szCs w:val="32"/>
          <w:lang w:val="en-US" w:eastAsia="zh-CN"/>
        </w:rPr>
      </w:pPr>
      <w:r>
        <w:rPr>
          <w:rFonts w:hint="eastAsia" w:ascii="仿宋_GB2312" w:hAnsi="宋体" w:eastAsia="仿宋_GB2312" w:cs="宋体"/>
          <w:b w:val="0"/>
          <w:bCs w:val="0"/>
          <w:spacing w:val="-12"/>
          <w:kern w:val="0"/>
          <w:sz w:val="32"/>
          <w:szCs w:val="32"/>
          <w:lang w:val="en-US" w:eastAsia="zh-CN"/>
        </w:rPr>
        <w:t>直接责任人：董忠禹、孙晓阳</w:t>
      </w:r>
    </w:p>
    <w:p>
      <w:pPr>
        <w:numPr>
          <w:ilvl w:val="0"/>
          <w:numId w:val="0"/>
        </w:numPr>
        <w:spacing w:line="560" w:lineRule="exact"/>
        <w:ind w:firstLine="546"/>
        <w:rPr>
          <w:rFonts w:hint="eastAsia" w:ascii="仿宋_GB2312" w:hAnsi="宋体" w:eastAsia="仿宋_GB2312" w:cs="宋体"/>
          <w:b w:val="0"/>
          <w:bCs w:val="0"/>
          <w:spacing w:val="-12"/>
          <w:kern w:val="0"/>
          <w:sz w:val="32"/>
          <w:szCs w:val="32"/>
          <w:lang w:val="en-US" w:eastAsia="zh-CN"/>
        </w:rPr>
      </w:pPr>
      <w:r>
        <w:rPr>
          <w:rFonts w:hint="eastAsia" w:ascii="仿宋_GB2312" w:hAnsi="宋体" w:eastAsia="仿宋_GB2312" w:cs="宋体"/>
          <w:b w:val="0"/>
          <w:bCs w:val="0"/>
          <w:spacing w:val="-12"/>
          <w:kern w:val="0"/>
          <w:sz w:val="32"/>
          <w:szCs w:val="32"/>
          <w:lang w:val="en-US" w:eastAsia="zh-CN"/>
        </w:rPr>
        <w:t>检查整治行业领域：全镇所有医院、卫生室、药房等行业领域安全大检查。</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lang w:eastAsia="zh-CN"/>
        </w:rPr>
        <w:t>三</w:t>
      </w: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三</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spacing w:line="560" w:lineRule="exact"/>
        <w:ind w:firstLine="592" w:firstLineChars="200"/>
        <w:rPr>
          <w:rFonts w:ascii="仿宋_GB2312" w:hAnsi="宋体" w:eastAsia="仿宋_GB2312" w:cs="宋体"/>
          <w:spacing w:val="-12"/>
          <w:kern w:val="0"/>
          <w:sz w:val="32"/>
          <w:szCs w:val="32"/>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刘冰</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lang w:val="en-US" w:eastAsia="zh-CN"/>
        </w:rPr>
        <w:t>1</w:t>
      </w:r>
      <w:r>
        <w:rPr>
          <w:rFonts w:hint="eastAsia" w:ascii="仿宋_GB2312" w:hAnsi="宋体" w:eastAsia="仿宋_GB2312" w:cs="宋体"/>
          <w:b/>
          <w:spacing w:val="-12"/>
          <w:kern w:val="0"/>
          <w:sz w:val="32"/>
          <w:szCs w:val="32"/>
        </w:rPr>
        <w:t>、电力设施安全检查组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张建国</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电力设施行业及分管行业领域安全生产大检查。</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lang w:val="en-US" w:eastAsia="zh-CN"/>
        </w:rPr>
        <w:t>2</w:t>
      </w:r>
      <w:r>
        <w:rPr>
          <w:rFonts w:hint="eastAsia" w:ascii="仿宋_GB2312" w:hAnsi="宋体" w:eastAsia="仿宋_GB2312" w:cs="宋体"/>
          <w:b/>
          <w:spacing w:val="-12"/>
          <w:kern w:val="0"/>
          <w:sz w:val="32"/>
          <w:szCs w:val="32"/>
        </w:rPr>
        <w:t>、城市燃气、建筑安全检查组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李辉、李光</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建筑和城市燃气等行业领域安全生产大检查。</w:t>
      </w:r>
    </w:p>
    <w:p>
      <w:pPr>
        <w:spacing w:line="560" w:lineRule="exact"/>
        <w:ind w:firstLine="594" w:firstLineChars="200"/>
        <w:rPr>
          <w:rFonts w:hint="eastAsia" w:ascii="黑体" w:hAnsi="黑体" w:eastAsia="黑体" w:cs="宋体"/>
          <w:spacing w:val="-12"/>
          <w:kern w:val="0"/>
          <w:sz w:val="32"/>
          <w:szCs w:val="32"/>
        </w:rPr>
      </w:pPr>
      <w:r>
        <w:rPr>
          <w:rFonts w:hint="eastAsia" w:ascii="黑体" w:hAnsi="黑体" w:eastAsia="黑体" w:cs="宋体"/>
          <w:spacing w:val="-12"/>
          <w:kern w:val="0"/>
          <w:sz w:val="32"/>
          <w:szCs w:val="32"/>
          <w:lang w:eastAsia="zh-CN"/>
        </w:rPr>
        <w:t>四、</w:t>
      </w: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四</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spacing w:line="560" w:lineRule="exact"/>
        <w:ind w:firstLine="594" w:firstLineChars="200"/>
        <w:rPr>
          <w:rFonts w:hint="eastAsia" w:ascii="楷体_GB2312" w:hAnsi="黑体" w:eastAsia="楷体_GB2312" w:cs="宋体"/>
          <w:spacing w:val="-12"/>
          <w:kern w:val="0"/>
          <w:sz w:val="32"/>
          <w:szCs w:val="32"/>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提运光</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rPr>
        <w:t>1、消防安全检查组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李军、赵兴强</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消防安全领域大检查。</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rPr>
        <w:t>2、道路交通安全检查组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高辉、秦勇</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范围内运输车辆、运输企业、道路交通安全等行业领域大检查。</w:t>
      </w:r>
      <w:r>
        <w:rPr>
          <w:rFonts w:hint="eastAsia" w:ascii="楷体_GB2312" w:hAnsi="黑体" w:eastAsia="楷体_GB2312" w:cs="宋体"/>
          <w:spacing w:val="-12"/>
          <w:kern w:val="0"/>
          <w:sz w:val="32"/>
          <w:szCs w:val="32"/>
          <w:lang w:val="en-US" w:eastAsia="zh-CN"/>
        </w:rPr>
        <w:t xml:space="preserve">    </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lang w:eastAsia="zh-CN"/>
        </w:rPr>
        <w:t>五</w:t>
      </w: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五</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spacing w:line="560" w:lineRule="exact"/>
        <w:ind w:firstLine="594" w:firstLineChars="200"/>
        <w:rPr>
          <w:rFonts w:hint="eastAsia" w:ascii="楷体_GB2312" w:hAnsi="黑体" w:eastAsia="楷体_GB2312" w:cs="宋体"/>
          <w:spacing w:val="-12"/>
          <w:kern w:val="0"/>
          <w:sz w:val="32"/>
          <w:szCs w:val="32"/>
          <w:lang w:eastAsia="zh-CN"/>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秦庆芝</w:t>
      </w:r>
    </w:p>
    <w:p>
      <w:pPr>
        <w:spacing w:line="560" w:lineRule="exact"/>
        <w:ind w:firstLine="594" w:firstLineChars="200"/>
        <w:rPr>
          <w:rFonts w:ascii="仿宋_GB2312" w:hAnsi="宋体" w:eastAsia="仿宋_GB2312" w:cs="宋体"/>
          <w:spacing w:val="-12"/>
          <w:kern w:val="0"/>
          <w:sz w:val="32"/>
          <w:szCs w:val="32"/>
        </w:rPr>
      </w:pPr>
      <w:r>
        <w:rPr>
          <w:rFonts w:hint="eastAsia" w:ascii="仿宋_GB2312" w:hAnsi="宋体" w:eastAsia="仿宋_GB2312" w:cs="宋体"/>
          <w:b/>
          <w:spacing w:val="-12"/>
          <w:kern w:val="0"/>
          <w:sz w:val="32"/>
          <w:szCs w:val="32"/>
          <w:lang w:val="en-US" w:eastAsia="zh-CN"/>
        </w:rPr>
        <w:t>1</w:t>
      </w:r>
      <w:r>
        <w:rPr>
          <w:rFonts w:hint="eastAsia" w:ascii="仿宋_GB2312" w:hAnsi="宋体" w:eastAsia="仿宋_GB2312" w:cs="宋体"/>
          <w:b/>
          <w:spacing w:val="-12"/>
          <w:kern w:val="0"/>
          <w:sz w:val="32"/>
          <w:szCs w:val="32"/>
        </w:rPr>
        <w:t>、旅游文化安全检查组</w:t>
      </w:r>
    </w:p>
    <w:p>
      <w:pPr>
        <w:spacing w:line="560" w:lineRule="exact"/>
        <w:ind w:firstLine="592" w:firstLineChars="200"/>
        <w:rPr>
          <w:rFonts w:hint="eastAsia" w:ascii="仿宋_GB2312" w:hAnsi="宋体" w:eastAsia="仿宋_GB2312" w:cs="宋体"/>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卞波</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镇宾馆、酒店、湿地景区</w:t>
      </w:r>
      <w:r>
        <w:rPr>
          <w:rFonts w:hint="eastAsia" w:ascii="仿宋_GB2312" w:hAnsi="宋体" w:eastAsia="仿宋_GB2312" w:cs="宋体"/>
          <w:spacing w:val="-12"/>
          <w:kern w:val="0"/>
          <w:sz w:val="32"/>
          <w:szCs w:val="32"/>
        </w:rPr>
        <w:t>等行业领域安全大检查。</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lang w:eastAsia="zh-CN"/>
        </w:rPr>
        <w:t>六</w:t>
      </w: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六</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spacing w:line="560" w:lineRule="exact"/>
        <w:ind w:firstLine="592" w:firstLineChars="200"/>
        <w:rPr>
          <w:rFonts w:ascii="楷体_GB2312" w:hAnsi="黑体" w:eastAsia="楷体_GB2312" w:cs="宋体"/>
          <w:spacing w:val="-12"/>
          <w:kern w:val="0"/>
          <w:sz w:val="32"/>
          <w:szCs w:val="32"/>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王传尚</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rPr>
        <w:t>1、农业安全检查组</w:t>
      </w:r>
    </w:p>
    <w:p>
      <w:pPr>
        <w:spacing w:line="560" w:lineRule="exact"/>
        <w:ind w:firstLine="592" w:firstLineChars="200"/>
        <w:rPr>
          <w:rFonts w:ascii="仿宋_GB2312" w:hAnsi="宋体" w:eastAsia="仿宋_GB2312" w:cs="宋体"/>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王昌磊</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孙磊</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孙启飞</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左家龙、任思涛</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w:t>
      </w:r>
      <w:r>
        <w:rPr>
          <w:rFonts w:hint="eastAsia" w:ascii="仿宋_GB2312" w:hAnsi="宋体" w:eastAsia="仿宋_GB2312" w:cs="宋体"/>
          <w:spacing w:val="-12"/>
          <w:kern w:val="0"/>
          <w:sz w:val="32"/>
          <w:szCs w:val="32"/>
        </w:rPr>
        <w:t>农业生产、水利工程、水利设施、林业防火、农业机械、粮食储存等领域安全大检查。</w:t>
      </w:r>
    </w:p>
    <w:p>
      <w:pPr>
        <w:spacing w:line="560" w:lineRule="exact"/>
        <w:ind w:firstLine="592" w:firstLineChars="200"/>
        <w:rPr>
          <w:rFonts w:ascii="黑体" w:hAnsi="黑体" w:eastAsia="黑体" w:cs="宋体"/>
          <w:spacing w:val="-12"/>
          <w:kern w:val="0"/>
          <w:sz w:val="32"/>
          <w:szCs w:val="32"/>
        </w:rPr>
      </w:pPr>
      <w:r>
        <w:rPr>
          <w:rFonts w:hint="eastAsia" w:ascii="黑体" w:hAnsi="黑体" w:eastAsia="黑体" w:cs="宋体"/>
          <w:spacing w:val="-12"/>
          <w:kern w:val="0"/>
          <w:sz w:val="32"/>
          <w:szCs w:val="32"/>
          <w:lang w:eastAsia="zh-CN"/>
        </w:rPr>
        <w:t>七</w:t>
      </w: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七</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spacing w:line="560" w:lineRule="exact"/>
        <w:ind w:firstLine="592" w:firstLineChars="200"/>
        <w:rPr>
          <w:rFonts w:ascii="楷体_GB2312" w:hAnsi="黑体" w:eastAsia="楷体_GB2312" w:cs="宋体"/>
          <w:spacing w:val="-12"/>
          <w:kern w:val="0"/>
          <w:sz w:val="32"/>
          <w:szCs w:val="32"/>
        </w:rPr>
      </w:pP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张建</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rPr>
        <w:t>1、</w:t>
      </w:r>
      <w:r>
        <w:rPr>
          <w:rFonts w:hint="eastAsia" w:ascii="仿宋_GB2312" w:hAnsi="宋体" w:eastAsia="仿宋_GB2312" w:cs="宋体"/>
          <w:b/>
          <w:spacing w:val="-12"/>
          <w:kern w:val="0"/>
          <w:sz w:val="32"/>
          <w:szCs w:val="32"/>
          <w:lang w:eastAsia="zh-CN"/>
        </w:rPr>
        <w:t>福利院</w:t>
      </w:r>
      <w:r>
        <w:rPr>
          <w:rFonts w:hint="eastAsia" w:ascii="仿宋_GB2312" w:hAnsi="宋体" w:eastAsia="仿宋_GB2312" w:cs="宋体"/>
          <w:b/>
          <w:spacing w:val="-12"/>
          <w:kern w:val="0"/>
          <w:sz w:val="32"/>
          <w:szCs w:val="32"/>
        </w:rPr>
        <w:t>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田德志、颜廷侠</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镇公私福利院行业</w:t>
      </w:r>
      <w:r>
        <w:rPr>
          <w:rFonts w:hint="eastAsia" w:ascii="仿宋_GB2312" w:hAnsi="宋体" w:eastAsia="仿宋_GB2312" w:cs="宋体"/>
          <w:spacing w:val="-12"/>
          <w:kern w:val="0"/>
          <w:sz w:val="32"/>
          <w:szCs w:val="32"/>
        </w:rPr>
        <w:t>领域安全大检查。</w:t>
      </w:r>
    </w:p>
    <w:p>
      <w:pPr>
        <w:numPr>
          <w:ilvl w:val="0"/>
          <w:numId w:val="2"/>
        </w:numPr>
        <w:spacing w:line="560" w:lineRule="exact"/>
        <w:ind w:firstLine="592" w:firstLineChars="200"/>
        <w:rPr>
          <w:rFonts w:hint="eastAsia" w:ascii="黑体" w:hAnsi="黑体" w:eastAsia="黑体" w:cs="宋体"/>
          <w:spacing w:val="-12"/>
          <w:kern w:val="0"/>
          <w:sz w:val="32"/>
          <w:szCs w:val="32"/>
          <w:lang w:eastAsia="zh-CN"/>
        </w:rPr>
      </w:pPr>
      <w:r>
        <w:rPr>
          <w:rFonts w:hint="eastAsia" w:ascii="黑体" w:hAnsi="黑体" w:eastAsia="黑体" w:cs="宋体"/>
          <w:spacing w:val="-12"/>
          <w:kern w:val="0"/>
          <w:sz w:val="32"/>
          <w:szCs w:val="32"/>
        </w:rPr>
        <w:t>第</w:t>
      </w:r>
      <w:r>
        <w:rPr>
          <w:rFonts w:hint="eastAsia" w:ascii="黑体" w:hAnsi="黑体" w:eastAsia="黑体" w:cs="宋体"/>
          <w:spacing w:val="-12"/>
          <w:kern w:val="0"/>
          <w:sz w:val="32"/>
          <w:szCs w:val="32"/>
          <w:lang w:eastAsia="zh-CN"/>
        </w:rPr>
        <w:t>八</w:t>
      </w:r>
      <w:r>
        <w:rPr>
          <w:rFonts w:hint="eastAsia" w:ascii="黑体" w:hAnsi="黑体" w:eastAsia="黑体" w:cs="宋体"/>
          <w:spacing w:val="-12"/>
          <w:kern w:val="0"/>
          <w:sz w:val="32"/>
          <w:szCs w:val="32"/>
        </w:rPr>
        <w:t>检查组</w:t>
      </w:r>
      <w:r>
        <w:rPr>
          <w:rFonts w:hint="eastAsia" w:ascii="黑体" w:hAnsi="黑体" w:eastAsia="黑体" w:cs="宋体"/>
          <w:spacing w:val="-12"/>
          <w:kern w:val="0"/>
          <w:sz w:val="32"/>
          <w:szCs w:val="32"/>
          <w:lang w:eastAsia="zh-CN"/>
        </w:rPr>
        <w:t>：</w:t>
      </w:r>
    </w:p>
    <w:p>
      <w:pPr>
        <w:numPr>
          <w:ilvl w:val="0"/>
          <w:numId w:val="0"/>
        </w:numPr>
        <w:spacing w:line="560" w:lineRule="exact"/>
        <w:rPr>
          <w:rFonts w:ascii="楷体_GB2312" w:hAnsi="黑体" w:eastAsia="楷体_GB2312" w:cs="宋体"/>
          <w:spacing w:val="-12"/>
          <w:kern w:val="0"/>
          <w:sz w:val="32"/>
          <w:szCs w:val="32"/>
        </w:rPr>
      </w:pPr>
      <w:r>
        <w:rPr>
          <w:rFonts w:hint="eastAsia" w:ascii="楷体_GB2312" w:hAnsi="黑体" w:eastAsia="楷体_GB2312" w:cs="宋体"/>
          <w:spacing w:val="-12"/>
          <w:kern w:val="0"/>
          <w:sz w:val="32"/>
          <w:szCs w:val="32"/>
          <w:lang w:val="en-US" w:eastAsia="zh-CN"/>
        </w:rPr>
        <w:t xml:space="preserve">    </w:t>
      </w:r>
      <w:r>
        <w:rPr>
          <w:rFonts w:hint="eastAsia" w:ascii="楷体_GB2312" w:hAnsi="黑体" w:eastAsia="楷体_GB2312" w:cs="宋体"/>
          <w:spacing w:val="-12"/>
          <w:kern w:val="0"/>
          <w:sz w:val="32"/>
          <w:szCs w:val="32"/>
        </w:rPr>
        <w:t>第一责任人：</w:t>
      </w:r>
      <w:r>
        <w:rPr>
          <w:rFonts w:hint="eastAsia" w:ascii="楷体_GB2312" w:hAnsi="黑体" w:eastAsia="楷体_GB2312" w:cs="宋体"/>
          <w:spacing w:val="-12"/>
          <w:kern w:val="0"/>
          <w:sz w:val="32"/>
          <w:szCs w:val="32"/>
          <w:lang w:eastAsia="zh-CN"/>
        </w:rPr>
        <w:t>贺辉</w:t>
      </w:r>
    </w:p>
    <w:p>
      <w:pPr>
        <w:spacing w:line="560" w:lineRule="exact"/>
        <w:ind w:firstLine="594" w:firstLineChars="200"/>
        <w:rPr>
          <w:rFonts w:ascii="仿宋_GB2312" w:hAnsi="宋体" w:eastAsia="仿宋_GB2312" w:cs="宋体"/>
          <w:b/>
          <w:spacing w:val="-12"/>
          <w:kern w:val="0"/>
          <w:sz w:val="32"/>
          <w:szCs w:val="32"/>
        </w:rPr>
      </w:pPr>
      <w:r>
        <w:rPr>
          <w:rFonts w:hint="eastAsia" w:ascii="仿宋_GB2312" w:hAnsi="宋体" w:eastAsia="仿宋_GB2312" w:cs="宋体"/>
          <w:b/>
          <w:spacing w:val="-12"/>
          <w:kern w:val="0"/>
          <w:sz w:val="32"/>
          <w:szCs w:val="32"/>
          <w:lang w:val="en-US" w:eastAsia="zh-CN"/>
        </w:rPr>
        <w:t>1</w:t>
      </w:r>
      <w:r>
        <w:rPr>
          <w:rFonts w:hint="eastAsia" w:ascii="仿宋_GB2312" w:hAnsi="宋体" w:eastAsia="仿宋_GB2312" w:cs="宋体"/>
          <w:b/>
          <w:spacing w:val="-12"/>
          <w:kern w:val="0"/>
          <w:sz w:val="32"/>
          <w:szCs w:val="32"/>
        </w:rPr>
        <w:t>、</w:t>
      </w:r>
      <w:r>
        <w:rPr>
          <w:rFonts w:hint="eastAsia" w:ascii="仿宋_GB2312" w:hAnsi="宋体" w:eastAsia="仿宋_GB2312" w:cs="宋体"/>
          <w:b/>
          <w:spacing w:val="-12"/>
          <w:kern w:val="0"/>
          <w:sz w:val="32"/>
          <w:szCs w:val="32"/>
          <w:lang w:eastAsia="zh-CN"/>
        </w:rPr>
        <w:t>来料加工</w:t>
      </w:r>
      <w:r>
        <w:rPr>
          <w:rFonts w:hint="eastAsia" w:ascii="仿宋_GB2312" w:hAnsi="宋体" w:eastAsia="仿宋_GB2312" w:cs="宋体"/>
          <w:b/>
          <w:spacing w:val="-12"/>
          <w:kern w:val="0"/>
          <w:sz w:val="32"/>
          <w:szCs w:val="32"/>
        </w:rPr>
        <w:t>安全检查组</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直接责任人：</w:t>
      </w:r>
      <w:r>
        <w:rPr>
          <w:rFonts w:hint="eastAsia" w:ascii="仿宋_GB2312" w:hAnsi="宋体" w:eastAsia="仿宋_GB2312" w:cs="宋体"/>
          <w:spacing w:val="-12"/>
          <w:kern w:val="0"/>
          <w:sz w:val="32"/>
          <w:szCs w:val="32"/>
          <w:lang w:eastAsia="zh-CN"/>
        </w:rPr>
        <w:t>王玉芳</w:t>
      </w:r>
    </w:p>
    <w:p>
      <w:pPr>
        <w:spacing w:line="560" w:lineRule="exact"/>
        <w:ind w:firstLine="592" w:firstLineChars="200"/>
        <w:rPr>
          <w:rFonts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检查整治行业领域：全</w:t>
      </w:r>
      <w:r>
        <w:rPr>
          <w:rFonts w:hint="eastAsia" w:ascii="仿宋_GB2312" w:hAnsi="宋体" w:eastAsia="仿宋_GB2312" w:cs="宋体"/>
          <w:spacing w:val="-12"/>
          <w:kern w:val="0"/>
          <w:sz w:val="32"/>
          <w:szCs w:val="32"/>
          <w:lang w:eastAsia="zh-CN"/>
        </w:rPr>
        <w:t>镇来料加工点行业</w:t>
      </w:r>
      <w:r>
        <w:rPr>
          <w:rFonts w:hint="eastAsia" w:ascii="仿宋_GB2312" w:hAnsi="宋体" w:eastAsia="仿宋_GB2312" w:cs="宋体"/>
          <w:spacing w:val="-12"/>
          <w:kern w:val="0"/>
          <w:sz w:val="32"/>
          <w:szCs w:val="32"/>
        </w:rPr>
        <w:t>领域安全大检查。</w:t>
      </w:r>
    </w:p>
    <w:p>
      <w:pPr>
        <w:widowControl/>
        <w:spacing w:line="560" w:lineRule="exact"/>
        <w:jc w:val="left"/>
        <w:rPr>
          <w:rFonts w:ascii="仿宋_GB2312" w:hAnsi="仿宋" w:eastAsia="仿宋_GB2312"/>
          <w:sz w:val="32"/>
          <w:szCs w:val="32"/>
        </w:rPr>
      </w:pPr>
    </w:p>
    <w:sectPr>
      <w:footerReference r:id="rId3" w:type="default"/>
      <w:footerReference r:id="rId4" w:type="even"/>
      <w:pgSz w:w="11906" w:h="16838"/>
      <w:pgMar w:top="1814" w:right="1588" w:bottom="181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Calisto MT">
    <w:altName w:val="Palatino Linotype"/>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Segoe Print">
    <w:altName w:val="Verdana"/>
    <w:panose1 w:val="02000600000000000000"/>
    <w:charset w:val="00"/>
    <w:family w:val="auto"/>
    <w:pitch w:val="default"/>
    <w:sig w:usb0="00000000" w:usb1="00000000" w:usb2="00000000" w:usb3="00000000" w:csb0="2000009F" w:csb1="4701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- 8 -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F7BF"/>
    <w:multiLevelType w:val="singleLevel"/>
    <w:tmpl w:val="583FF7BF"/>
    <w:lvl w:ilvl="0" w:tentative="0">
      <w:start w:val="2"/>
      <w:numFmt w:val="decimal"/>
      <w:suff w:val="nothing"/>
      <w:lvlText w:val="%1、"/>
      <w:lvlJc w:val="left"/>
    </w:lvl>
  </w:abstractNum>
  <w:abstractNum w:abstractNumId="1">
    <w:nsid w:val="583FF9A7"/>
    <w:multiLevelType w:val="singleLevel"/>
    <w:tmpl w:val="583FF9A7"/>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24349"/>
    <w:rsid w:val="000F5FC2"/>
    <w:rsid w:val="00130D7C"/>
    <w:rsid w:val="00137378"/>
    <w:rsid w:val="00172A27"/>
    <w:rsid w:val="001873A0"/>
    <w:rsid w:val="001A5FAC"/>
    <w:rsid w:val="001B1F19"/>
    <w:rsid w:val="001B3346"/>
    <w:rsid w:val="001D6AB4"/>
    <w:rsid w:val="001E4700"/>
    <w:rsid w:val="001F3AEE"/>
    <w:rsid w:val="00234658"/>
    <w:rsid w:val="00264F1A"/>
    <w:rsid w:val="00282500"/>
    <w:rsid w:val="00346D99"/>
    <w:rsid w:val="003762D0"/>
    <w:rsid w:val="003C7A62"/>
    <w:rsid w:val="003D467A"/>
    <w:rsid w:val="003E0A55"/>
    <w:rsid w:val="004370B9"/>
    <w:rsid w:val="00447301"/>
    <w:rsid w:val="00516E6A"/>
    <w:rsid w:val="0053163C"/>
    <w:rsid w:val="005F2BB9"/>
    <w:rsid w:val="00612E90"/>
    <w:rsid w:val="00650FF5"/>
    <w:rsid w:val="00663F1B"/>
    <w:rsid w:val="006C3871"/>
    <w:rsid w:val="006E5276"/>
    <w:rsid w:val="008509EF"/>
    <w:rsid w:val="0088448D"/>
    <w:rsid w:val="008E68C7"/>
    <w:rsid w:val="00961CCB"/>
    <w:rsid w:val="00964D83"/>
    <w:rsid w:val="0098523D"/>
    <w:rsid w:val="00993537"/>
    <w:rsid w:val="00B17C60"/>
    <w:rsid w:val="00B97732"/>
    <w:rsid w:val="00BB624A"/>
    <w:rsid w:val="00BC240C"/>
    <w:rsid w:val="00CD714B"/>
    <w:rsid w:val="00D2627E"/>
    <w:rsid w:val="00D33D81"/>
    <w:rsid w:val="00E16917"/>
    <w:rsid w:val="00F4149D"/>
    <w:rsid w:val="00F80BEE"/>
    <w:rsid w:val="00F859BE"/>
    <w:rsid w:val="00FB27A7"/>
    <w:rsid w:val="069312F6"/>
    <w:rsid w:val="08571632"/>
    <w:rsid w:val="218C39F4"/>
    <w:rsid w:val="21D90806"/>
    <w:rsid w:val="24880AE3"/>
    <w:rsid w:val="26F57A91"/>
    <w:rsid w:val="2A384AC2"/>
    <w:rsid w:val="41582EB7"/>
    <w:rsid w:val="41E61A25"/>
    <w:rsid w:val="43DA3694"/>
    <w:rsid w:val="4A33453F"/>
    <w:rsid w:val="571E4AFC"/>
    <w:rsid w:val="60D40A63"/>
    <w:rsid w:val="653C088C"/>
    <w:rsid w:val="69FD46E6"/>
    <w:rsid w:val="6EA923CF"/>
    <w:rsid w:val="707C64D8"/>
    <w:rsid w:val="717A627C"/>
    <w:rsid w:val="72CC5C9C"/>
    <w:rsid w:val="75B57823"/>
    <w:rsid w:val="7BDB1FEE"/>
    <w:rsid w:val="7F5B5A4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13"/>
    <w:qFormat/>
    <w:uiPriority w:val="0"/>
    <w:pPr>
      <w:widowControl/>
      <w:spacing w:before="100" w:beforeAutospacing="1" w:after="100" w:afterAutospacing="1"/>
      <w:jc w:val="left"/>
      <w:outlineLvl w:val="3"/>
    </w:pPr>
    <w:rPr>
      <w:rFonts w:ascii="宋体" w:hAnsi="宋体" w:cs="宋体"/>
      <w:b/>
      <w:bCs/>
      <w:sz w:val="24"/>
      <w:szCs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rFonts w:ascii="Times New Roman" w:hAnsi="Times New Roman" w:cs="Times New Roman"/>
      <w:sz w:val="18"/>
      <w:szCs w:val="18"/>
    </w:rPr>
  </w:style>
  <w:style w:type="character" w:customStyle="1" w:styleId="9">
    <w:name w:val="页脚 Char"/>
    <w:basedOn w:val="6"/>
    <w:link w:val="4"/>
    <w:uiPriority w:val="0"/>
    <w:rPr>
      <w:rFonts w:ascii="Times New Roman" w:hAnsi="Times New Roman" w:cs="Times New Roman"/>
      <w:sz w:val="18"/>
      <w:szCs w:val="18"/>
    </w:rPr>
  </w:style>
  <w:style w:type="character" w:customStyle="1" w:styleId="10">
    <w:name w:val="apple-converted-space"/>
    <w:basedOn w:val="6"/>
    <w:uiPriority w:val="0"/>
    <w:rPr>
      <w:rFonts w:cs="Times New Roman"/>
    </w:rPr>
  </w:style>
  <w:style w:type="character" w:customStyle="1" w:styleId="11">
    <w:name w:val="批注框文本 Char"/>
    <w:basedOn w:val="6"/>
    <w:link w:val="3"/>
    <w:uiPriority w:val="0"/>
    <w:rPr>
      <w:rFonts w:ascii="Times New Roman" w:hAnsi="Times New Roman" w:cs="Times New Roman"/>
      <w:sz w:val="2"/>
    </w:rPr>
  </w:style>
  <w:style w:type="character" w:customStyle="1" w:styleId="12">
    <w:name w:val="页码1"/>
    <w:basedOn w:val="6"/>
    <w:uiPriority w:val="0"/>
    <w:rPr>
      <w:rFonts w:cs="Times New Roman"/>
    </w:rPr>
  </w:style>
  <w:style w:type="character" w:customStyle="1" w:styleId="13">
    <w:name w:val="标题 4 Char"/>
    <w:basedOn w:val="6"/>
    <w:link w:val="2"/>
    <w:qFormat/>
    <w:uiPriority w:val="0"/>
    <w:rPr>
      <w:rFonts w:ascii="宋体" w:hAnsi="宋体" w:cs="宋体"/>
      <w:b/>
      <w:bCs/>
      <w:sz w:val="24"/>
      <w:szCs w:val="24"/>
    </w:rPr>
  </w:style>
  <w:style w:type="paragraph" w:customStyle="1" w:styleId="14">
    <w:name w:val="p0"/>
    <w:basedOn w:val="1"/>
    <w:qFormat/>
    <w:uiPriority w:val="0"/>
    <w:pPr>
      <w:widowControl/>
    </w:pPr>
    <w:rPr>
      <w:kern w:val="0"/>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安监局</Company>
  <Pages>10</Pages>
  <Words>602</Words>
  <Characters>3437</Characters>
  <Lines>28</Lines>
  <Paragraphs>8</Paragraphs>
  <ScaleCrop>false</ScaleCrop>
  <LinksUpToDate>false</LinksUpToDate>
  <CharactersWithSpaces>4031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2016-11-28T09:31:00Z</dcterms:created>
  <dc:creator>王敏</dc:creator>
  <cp:lastModifiedBy>Administrator</cp:lastModifiedBy>
  <cp:lastPrinted>2016-12-02T02:22:00Z</cp:lastPrinted>
  <dcterms:modified xsi:type="dcterms:W3CDTF">2016-12-02T03:43:30Z</dcterms:modified>
  <dc:title>台安发〔2014〕25号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